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78" w:rsidRPr="00026A15" w:rsidRDefault="00ED0978" w:rsidP="00DB02E9">
      <w:pPr>
        <w:jc w:val="center"/>
        <w:rPr>
          <w:shadow/>
          <w:sz w:val="96"/>
          <w:szCs w:val="96"/>
        </w:rPr>
      </w:pPr>
      <w:r w:rsidRPr="00026A15">
        <w:rPr>
          <w:shadow/>
          <w:sz w:val="96"/>
          <w:szCs w:val="96"/>
        </w:rPr>
        <w:t>Dynamika</w:t>
      </w:r>
    </w:p>
    <w:p w:rsidR="00ED0978" w:rsidRPr="000304C5" w:rsidRDefault="00ED0978" w:rsidP="00DB02E9">
      <w:pPr>
        <w:spacing w:after="0"/>
        <w:jc w:val="center"/>
        <w:rPr>
          <w:i/>
        </w:rPr>
      </w:pPr>
      <w:r w:rsidRPr="000304C5">
        <w:rPr>
          <w:i/>
        </w:rPr>
        <w:t>Síla a její účinky na těleso</w:t>
      </w:r>
    </w:p>
    <w:p w:rsidR="00ED0978" w:rsidRPr="000304C5" w:rsidRDefault="00ED0978" w:rsidP="00DB02E9">
      <w:pPr>
        <w:spacing w:after="0"/>
        <w:jc w:val="center"/>
        <w:rPr>
          <w:i/>
        </w:rPr>
      </w:pPr>
      <w:r w:rsidRPr="000304C5">
        <w:rPr>
          <w:i/>
        </w:rPr>
        <w:t>Newtonovy pohybové zákony</w:t>
      </w:r>
    </w:p>
    <w:p w:rsidR="00ED0978" w:rsidRPr="000304C5" w:rsidRDefault="00ED0978" w:rsidP="00DB02E9">
      <w:pPr>
        <w:spacing w:after="0"/>
        <w:jc w:val="center"/>
        <w:rPr>
          <w:i/>
        </w:rPr>
      </w:pPr>
      <w:r w:rsidRPr="000304C5">
        <w:rPr>
          <w:i/>
        </w:rPr>
        <w:t>Tíhová síla, tíha tělesa a síly brzdící pohyb</w:t>
      </w:r>
    </w:p>
    <w:p w:rsidR="00ED0978" w:rsidRPr="000304C5" w:rsidRDefault="00ED0978" w:rsidP="00DB02E9">
      <w:pPr>
        <w:spacing w:after="0"/>
        <w:jc w:val="center"/>
        <w:rPr>
          <w:i/>
          <w:sz w:val="48"/>
          <w:szCs w:val="48"/>
        </w:rPr>
      </w:pPr>
      <w:r w:rsidRPr="000304C5">
        <w:rPr>
          <w:i/>
        </w:rPr>
        <w:t>Dostředivá a odstředivá síla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ED0978" w:rsidRPr="00ED0978" w:rsidRDefault="00ED0978" w:rsidP="00ED0978">
      <w:pPr>
        <w:pStyle w:val="Bezmezer"/>
      </w:pPr>
      <w:r w:rsidRPr="00ED0978">
        <w:t>Dynamika studuje příčiny pohybu těles (proč a za jakých podmínek se pohybují).</w:t>
      </w:r>
    </w:p>
    <w:p w:rsidR="00ED0978" w:rsidRPr="00ED0978" w:rsidRDefault="00ED0978" w:rsidP="00ED0978">
      <w:pPr>
        <w:pStyle w:val="Bezmezer"/>
      </w:pPr>
      <w:r w:rsidRPr="00ED0978">
        <w:t>Základem jsou tři pohybové zákony, které</w:t>
      </w:r>
      <w:r>
        <w:t xml:space="preserve"> </w:t>
      </w:r>
      <w:r w:rsidRPr="00ED0978">
        <w:t xml:space="preserve">zformuloval anglický učenec </w:t>
      </w:r>
      <w:proofErr w:type="spellStart"/>
      <w:r w:rsidRPr="00ED0978">
        <w:t>Isaac</w:t>
      </w:r>
      <w:proofErr w:type="spellEnd"/>
      <w:r w:rsidRPr="00ED0978">
        <w:t xml:space="preserve"> Newton (1643 – 1727). </w:t>
      </w:r>
    </w:p>
    <w:p w:rsidR="00ED0978" w:rsidRPr="00ED0978" w:rsidRDefault="00ED0978" w:rsidP="00ED0978">
      <w:pPr>
        <w:pStyle w:val="Bezmezer"/>
      </w:pPr>
      <w:r w:rsidRPr="00ED0978">
        <w:t>Základním pojmem je síla.</w:t>
      </w:r>
    </w:p>
    <w:p w:rsidR="00ED0978" w:rsidRPr="00ED0978" w:rsidRDefault="00ED0978" w:rsidP="00ED0978">
      <w:pPr>
        <w:pStyle w:val="Bezmezer"/>
      </w:pPr>
      <w:proofErr w:type="spellStart"/>
      <w:r w:rsidRPr="00ED0978">
        <w:rPr>
          <w:b/>
        </w:rPr>
        <w:t>Isaac</w:t>
      </w:r>
      <w:proofErr w:type="spellEnd"/>
      <w:r w:rsidRPr="00ED0978">
        <w:rPr>
          <w:b/>
        </w:rPr>
        <w:t xml:space="preserve"> Newton</w:t>
      </w:r>
      <w:r w:rsidRPr="00ED0978">
        <w:t xml:space="preserve"> (4. 1. 1643 - 31. 3. 1727) </w:t>
      </w:r>
    </w:p>
    <w:p w:rsidR="00ED0978" w:rsidRPr="00ED0978" w:rsidRDefault="009D3F08" w:rsidP="00ED0978">
      <w:pPr>
        <w:pStyle w:val="Bezmezer"/>
      </w:pPr>
      <w:r>
        <w:t xml:space="preserve">Newtonovým nejznámějšími objevy </w:t>
      </w:r>
      <w:r w:rsidR="00ED0978">
        <w:t xml:space="preserve"> </w:t>
      </w:r>
      <w:r w:rsidR="00ED0978" w:rsidRPr="00ED0978">
        <w:t>byly jeho tři pohybové zákony.</w:t>
      </w:r>
      <w:r w:rsidR="00ED0978">
        <w:t xml:space="preserve"> </w:t>
      </w:r>
      <w:r w:rsidR="00ED0978" w:rsidRPr="00ED0978">
        <w:t>Dále objevil zákony všeobecné gravitace</w:t>
      </w:r>
      <w:r w:rsidR="00ED0978">
        <w:t xml:space="preserve"> </w:t>
      </w:r>
      <w:r w:rsidR="00ED0978" w:rsidRPr="00ED0978">
        <w:t>(Newtonův gravitační zákon). Klasická mechanika</w:t>
      </w:r>
      <w:r w:rsidR="00ED0978">
        <w:t xml:space="preserve"> </w:t>
      </w:r>
      <w:r w:rsidR="00ED0978" w:rsidRPr="00ED0978">
        <w:t>se dodnes opírá o jím zavedené pojmy hmotnosti,</w:t>
      </w:r>
      <w:r w:rsidR="00ED0978">
        <w:t xml:space="preserve"> </w:t>
      </w:r>
      <w:r w:rsidR="00ED0978" w:rsidRPr="00ED0978">
        <w:t>setrvačnosti, síly a interakce. Objevil mnoho zákonů</w:t>
      </w:r>
      <w:r w:rsidR="00ED0978">
        <w:t xml:space="preserve"> </w:t>
      </w:r>
      <w:r w:rsidR="00ED0978" w:rsidRPr="00ED0978">
        <w:t>speciální povahy týkajících se pohybu planet,</w:t>
      </w:r>
      <w:r w:rsidR="00ED0978">
        <w:t xml:space="preserve"> </w:t>
      </w:r>
      <w:r w:rsidR="00ED0978" w:rsidRPr="00ED0978">
        <w:t>pohybu v prostředí s odporem, rotujících kapalin atd.</w:t>
      </w:r>
    </w:p>
    <w:p w:rsidR="002E2300" w:rsidRDefault="002E2300" w:rsidP="002E2300">
      <w:pPr>
        <w:spacing w:after="0"/>
      </w:pPr>
    </w:p>
    <w:p w:rsidR="00ED0978" w:rsidRPr="00ED0978" w:rsidRDefault="00ED0978" w:rsidP="00ED0978">
      <w:r w:rsidRPr="00ED0978">
        <w:t>Síla a její účinky na těleso</w:t>
      </w:r>
    </w:p>
    <w:p w:rsidR="002E2300" w:rsidRDefault="00ED0978" w:rsidP="002E2300">
      <w:pPr>
        <w:pStyle w:val="Bezmezer"/>
      </w:pPr>
      <w:r w:rsidRPr="002E2300">
        <w:rPr>
          <w:rStyle w:val="Nadpis1Char"/>
        </w:rPr>
        <w:t>Síla</w:t>
      </w:r>
      <w:r w:rsidRPr="00ED0978">
        <w:t xml:space="preserve"> - projevuje vždy při vzájemném působení těles. </w:t>
      </w:r>
    </w:p>
    <w:p w:rsidR="00ED0978" w:rsidRPr="00ED0978" w:rsidRDefault="00ED0978" w:rsidP="002E2300">
      <w:pPr>
        <w:pStyle w:val="Nadpis1"/>
      </w:pPr>
      <w:r w:rsidRPr="00ED0978">
        <w:t>Účinek síly:</w:t>
      </w:r>
    </w:p>
    <w:p w:rsidR="00ED0978" w:rsidRPr="00ED0978" w:rsidRDefault="00ED0978" w:rsidP="00ED0978">
      <w:pPr>
        <w:pStyle w:val="Bezmezer"/>
      </w:pPr>
      <w:r w:rsidRPr="00ED0978">
        <w:t>deformační neboli statický – deformace</w:t>
      </w:r>
      <w:r>
        <w:t xml:space="preserve"> </w:t>
      </w:r>
      <w:r w:rsidRPr="00ED0978">
        <w:t>tělesa (měření síly siloměrem)</w:t>
      </w:r>
    </w:p>
    <w:p w:rsidR="00ED0978" w:rsidRDefault="00ED0978" w:rsidP="002E2300">
      <w:pPr>
        <w:pStyle w:val="Bezmezer"/>
      </w:pPr>
      <w:r w:rsidRPr="00ED0978">
        <w:t>pohybový neboli dynamický - změna pohybového stavu tělesa (dynamické měření síly)</w:t>
      </w:r>
    </w:p>
    <w:p w:rsidR="002E2300" w:rsidRPr="002E2300" w:rsidRDefault="002E2300" w:rsidP="002E2300">
      <w:pPr>
        <w:pStyle w:val="Bezmezer"/>
      </w:pPr>
    </w:p>
    <w:p w:rsidR="002E2300" w:rsidRDefault="00ED0978" w:rsidP="002E2300">
      <w:pPr>
        <w:pStyle w:val="Nadpis1"/>
      </w:pPr>
      <w:r w:rsidRPr="002E2300">
        <w:t>Vzájemné působení těles:</w:t>
      </w:r>
    </w:p>
    <w:p w:rsidR="00ED0978" w:rsidRPr="00ED0978" w:rsidRDefault="00ED0978" w:rsidP="002E2300">
      <w:pPr>
        <w:pStyle w:val="Bezmezer"/>
      </w:pPr>
      <w:r w:rsidRPr="00ED0978">
        <w:t>přímým stykem – navzájem se dotýkají</w:t>
      </w:r>
    </w:p>
    <w:p w:rsidR="00ED0978" w:rsidRPr="00ED0978" w:rsidRDefault="00ED0978" w:rsidP="002E2300">
      <w:pPr>
        <w:pStyle w:val="Bezmezer"/>
      </w:pPr>
      <w:r w:rsidRPr="00ED0978">
        <w:t xml:space="preserve">prostřednictvím silových polí – </w:t>
      </w:r>
      <w:r w:rsidR="002E2300">
        <w:tab/>
      </w:r>
      <w:r w:rsidRPr="00ED0978">
        <w:t>gravitační pole</w:t>
      </w:r>
    </w:p>
    <w:p w:rsidR="00ED0978" w:rsidRPr="00ED0978" w:rsidRDefault="002E2300" w:rsidP="002E2300">
      <w:pPr>
        <w:pStyle w:val="Bezmezer"/>
        <w:tabs>
          <w:tab w:val="left" w:pos="2835"/>
        </w:tabs>
      </w:pPr>
      <w:r>
        <w:tab/>
      </w:r>
      <w:r w:rsidR="00ED0978" w:rsidRPr="00ED0978">
        <w:t>magnetické pole</w:t>
      </w:r>
    </w:p>
    <w:p w:rsidR="00ED0978" w:rsidRPr="00ED0978" w:rsidRDefault="002E2300" w:rsidP="002E2300">
      <w:pPr>
        <w:pStyle w:val="Bezmezer"/>
        <w:tabs>
          <w:tab w:val="left" w:pos="2835"/>
        </w:tabs>
      </w:pPr>
      <w:r>
        <w:tab/>
      </w:r>
      <w:r w:rsidR="00ED0978" w:rsidRPr="00ED0978">
        <w:t>elektrické pole</w:t>
      </w:r>
    </w:p>
    <w:p w:rsidR="00ED0978" w:rsidRPr="00ED0978" w:rsidRDefault="00ED0978" w:rsidP="002E2300">
      <w:pPr>
        <w:pStyle w:val="Bezmezer"/>
        <w:tabs>
          <w:tab w:val="left" w:pos="1560"/>
        </w:tabs>
      </w:pPr>
      <w:r w:rsidRPr="002E2300">
        <w:rPr>
          <w:rStyle w:val="Nadpis1Char"/>
        </w:rPr>
        <w:t>Síla je určena:</w:t>
      </w:r>
      <w:r w:rsidRPr="00ED0978">
        <w:t xml:space="preserve"> </w:t>
      </w:r>
      <w:r w:rsidR="002E2300">
        <w:tab/>
      </w:r>
      <w:r w:rsidRPr="00ED0978">
        <w:t>velikostí</w:t>
      </w:r>
    </w:p>
    <w:p w:rsidR="00ED0978" w:rsidRPr="00ED0978" w:rsidRDefault="002E2300" w:rsidP="002E2300">
      <w:pPr>
        <w:pStyle w:val="Bezmezer"/>
        <w:tabs>
          <w:tab w:val="left" w:pos="1560"/>
        </w:tabs>
      </w:pPr>
      <w:r>
        <w:tab/>
      </w:r>
      <w:r w:rsidR="00ED0978" w:rsidRPr="00ED0978">
        <w:t>směrem</w:t>
      </w:r>
    </w:p>
    <w:p w:rsidR="002E2300" w:rsidRDefault="002E2300" w:rsidP="002E2300">
      <w:pPr>
        <w:pStyle w:val="Bezmezer"/>
        <w:tabs>
          <w:tab w:val="left" w:pos="1560"/>
        </w:tabs>
      </w:pPr>
      <w:r>
        <w:tab/>
      </w:r>
      <w:r w:rsidR="00ED0978" w:rsidRPr="00ED0978">
        <w:t>působištěm</w:t>
      </w:r>
    </w:p>
    <w:p w:rsidR="002E2300" w:rsidRDefault="002E2300" w:rsidP="002E2300">
      <w:pPr>
        <w:pStyle w:val="Bezmezer"/>
      </w:pPr>
    </w:p>
    <w:p w:rsidR="00ED0978" w:rsidRPr="002E2300" w:rsidRDefault="00ED0978" w:rsidP="002E2300">
      <w:pPr>
        <w:pStyle w:val="Bezmezer"/>
      </w:pPr>
      <w:r w:rsidRPr="00ED0978">
        <w:t xml:space="preserve">Síla </w:t>
      </w:r>
      <w:r w:rsidRPr="00ED0978">
        <w:rPr>
          <w:b/>
          <w:bCs/>
        </w:rPr>
        <w:t>F</w:t>
      </w:r>
      <w:r w:rsidRPr="00ED0978">
        <w:t xml:space="preserve"> je vektorová fyzikální veličina.</w:t>
      </w:r>
    </w:p>
    <w:p w:rsidR="00ED0978" w:rsidRPr="00ED0978" w:rsidRDefault="00ED0978" w:rsidP="002E2300">
      <w:pPr>
        <w:pStyle w:val="Bezmezer"/>
      </w:pPr>
      <w:r w:rsidRPr="00ED0978">
        <w:t>Jednotkou síly je newton (N).</w:t>
      </w:r>
    </w:p>
    <w:p w:rsidR="00ED0978" w:rsidRPr="002E2300" w:rsidRDefault="00ED0978" w:rsidP="002E2300">
      <w:pPr>
        <w:pStyle w:val="Bezmezer"/>
      </w:pPr>
      <w:r w:rsidRPr="00ED0978">
        <w:t xml:space="preserve">Sílu </w:t>
      </w:r>
      <w:r w:rsidRPr="00ED0978">
        <w:rPr>
          <w:b/>
          <w:bCs/>
        </w:rPr>
        <w:t>F</w:t>
      </w:r>
      <w:r w:rsidRPr="00ED0978">
        <w:t xml:space="preserve"> znázorňujeme orientovanou úsečkou, jejíž délka vyjadřuje velikost síly.</w:t>
      </w:r>
    </w:p>
    <w:p w:rsidR="002E2300" w:rsidRDefault="002E2300" w:rsidP="002E2300">
      <w:pPr>
        <w:pStyle w:val="Bezmezer"/>
      </w:pPr>
    </w:p>
    <w:p w:rsidR="00ED0978" w:rsidRPr="00ED0978" w:rsidRDefault="00ED0978" w:rsidP="002E2300">
      <w:pPr>
        <w:pStyle w:val="Bezmezer"/>
      </w:pPr>
      <w:r w:rsidRPr="00ED0978">
        <w:t xml:space="preserve">F = </w:t>
      </w:r>
      <w:r w:rsidRPr="00ED0978">
        <w:rPr>
          <w:rFonts w:ascii="Arial" w:hAnsi="Arial" w:cs="Arial"/>
        </w:rPr>
        <w:t>│</w:t>
      </w:r>
      <w:r w:rsidRPr="00ED0978">
        <w:rPr>
          <w:rFonts w:ascii="Calibri" w:hAnsi="Calibri" w:cs="Calibri"/>
        </w:rPr>
        <w:t>F</w:t>
      </w:r>
      <w:r w:rsidRPr="00ED0978">
        <w:rPr>
          <w:rFonts w:ascii="Arial" w:hAnsi="Arial" w:cs="Arial"/>
        </w:rPr>
        <w:t>│</w:t>
      </w:r>
      <w:r w:rsidRPr="00ED0978">
        <w:rPr>
          <w:rFonts w:ascii="Calibri" w:hAnsi="Calibri" w:cs="Calibri"/>
        </w:rPr>
        <w:t xml:space="preserve"> = 3N</w:t>
      </w:r>
    </w:p>
    <w:p w:rsidR="00A96B24" w:rsidRDefault="00A96B24" w:rsidP="002E230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141605</wp:posOffset>
            </wp:positionV>
            <wp:extent cx="2247900" cy="847725"/>
            <wp:effectExtent l="0" t="0" r="0" b="0"/>
            <wp:wrapTight wrapText="bothSides">
              <wp:wrapPolygon edited="0">
                <wp:start x="8237" y="1942"/>
                <wp:lineTo x="6956" y="1942"/>
                <wp:lineTo x="4210" y="7281"/>
                <wp:lineTo x="4210" y="9708"/>
                <wp:lineTo x="549" y="14562"/>
                <wp:lineTo x="549" y="20387"/>
                <wp:lineTo x="5492" y="20387"/>
                <wp:lineTo x="10800" y="17474"/>
                <wp:lineTo x="20685" y="16018"/>
                <wp:lineTo x="21051" y="13106"/>
                <wp:lineTo x="16108" y="9708"/>
                <wp:lineTo x="11532" y="1942"/>
                <wp:lineTo x="8237" y="1942"/>
              </wp:wrapPolygon>
            </wp:wrapTight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86373" cy="2143140"/>
                      <a:chOff x="2357422" y="4071942"/>
                      <a:chExt cx="5286373" cy="2143140"/>
                    </a:xfrm>
                  </a:grpSpPr>
                  <a:grpSp>
                    <a:nvGrpSpPr>
                      <a:cNvPr id="7" name="Skupina 6"/>
                      <a:cNvGrpSpPr/>
                    </a:nvGrpSpPr>
                    <a:grpSpPr>
                      <a:xfrm>
                        <a:off x="2357422" y="4071942"/>
                        <a:ext cx="5286373" cy="2143140"/>
                        <a:chOff x="857250" y="2643188"/>
                        <a:chExt cx="5572125" cy="2239962"/>
                      </a:xfrm>
                    </a:grpSpPr>
                    <a:sp>
                      <a:nvSpPr>
                        <a:cNvPr id="8" name="TextovéPole 7"/>
                        <a:cNvSpPr txBox="1"/>
                      </a:nvSpPr>
                      <a:spPr>
                        <a:xfrm flipH="1">
                          <a:off x="5357813" y="3857625"/>
                          <a:ext cx="1071562" cy="5238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cs-CZ" sz="2800" dirty="0">
                                <a:latin typeface="+mn-lt"/>
                              </a:rPr>
                              <a:t>směr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Skupina 3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86743" y="3143251"/>
                          <a:ext cx="3513944" cy="785812"/>
                          <a:chOff x="1915287" y="3143249"/>
                          <a:chExt cx="3513969" cy="785817"/>
                        </a:xfrm>
                      </a:grpSpPr>
                      <a:grpSp>
                        <a:nvGrpSpPr>
                          <a:cNvPr id="9" name="Skupina 3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915287" y="3500438"/>
                            <a:ext cx="2571768" cy="152402"/>
                            <a:chOff x="629403" y="2500306"/>
                            <a:chExt cx="2571768" cy="152402"/>
                          </a:xfrm>
                        </a:grpSpPr>
                        <a:cxnSp>
                          <a:nvCxnSpPr>
                            <a:cNvPr id="17" name="Přímá spojovací šipka 7"/>
                            <a:cNvCxnSpPr/>
                          </a:nvCxnSpPr>
                          <a:spPr>
                            <a:xfrm>
                              <a:off x="629403" y="2539042"/>
                              <a:ext cx="2571768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8" name="Přímá spojovací čára 17"/>
                            <a:cNvCxnSpPr/>
                          </a:nvCxnSpPr>
                          <a:spPr>
                            <a:xfrm rot="5400000">
                              <a:off x="1424759" y="2575713"/>
                              <a:ext cx="150814" cy="31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" name="Přímá spojovací čára 18"/>
                            <a:cNvCxnSpPr/>
                          </a:nvCxnSpPr>
                          <a:spPr>
                            <a:xfrm rot="5400000">
                              <a:off x="2215340" y="2570950"/>
                              <a:ext cx="142876" cy="15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2" name="Skupina 3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928793" y="3143249"/>
                            <a:ext cx="3500463" cy="785817"/>
                            <a:chOff x="1928793" y="3143249"/>
                            <a:chExt cx="3500463" cy="785817"/>
                          </a:xfrm>
                        </a:grpSpPr>
                        <a:cxnSp>
                          <a:nvCxnSpPr>
                            <a:cNvPr id="14" name="Přímá spojovací šipka 13"/>
                            <a:cNvCxnSpPr/>
                          </a:nvCxnSpPr>
                          <a:spPr>
                            <a:xfrm rot="5400000">
                              <a:off x="1750993" y="3749677"/>
                              <a:ext cx="357190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Přímá spojovací šipka 14"/>
                            <a:cNvCxnSpPr/>
                          </a:nvCxnSpPr>
                          <a:spPr>
                            <a:xfrm>
                              <a:off x="4500562" y="3571876"/>
                              <a:ext cx="928694" cy="3571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6" name="Levá složená závorka 15"/>
                            <a:cNvSpPr/>
                          </a:nvSpPr>
                          <a:spPr>
                            <a:xfrm rot="5400000">
                              <a:off x="3000363" y="2071679"/>
                              <a:ext cx="428628" cy="2571768"/>
                            </a:xfrm>
                            <a:prstGeom prst="lef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cs-CZ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a:grpSp>
                    </a:grpSp>
                    <a:sp>
                      <a:nvSpPr>
                        <a:cNvPr id="10" name="TextovéPole 9"/>
                        <a:cNvSpPr txBox="1"/>
                      </a:nvSpPr>
                      <a:spPr>
                        <a:xfrm>
                          <a:off x="857250" y="3929063"/>
                          <a:ext cx="1571625" cy="9540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cs-CZ" sz="2800" dirty="0">
                                <a:latin typeface="+mn-lt"/>
                              </a:rPr>
                              <a:t>počátek vektoru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ovéPole 10"/>
                        <a:cNvSpPr txBox="1"/>
                      </a:nvSpPr>
                      <a:spPr>
                        <a:xfrm>
                          <a:off x="2571750" y="2643188"/>
                          <a:ext cx="1749279" cy="54685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cs-CZ" sz="2800" dirty="0" smtClean="0">
                                <a:latin typeface="+mn-lt"/>
                              </a:rPr>
                              <a:t>velikost</a:t>
                            </a:r>
                            <a:endParaRPr lang="cs-CZ" sz="2800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ED0978" w:rsidRPr="00ED0978" w:rsidRDefault="00FE7AAD" w:rsidP="002E2300">
      <w:r>
        <w:lastRenderedPageBreak/>
        <w:t>N</w:t>
      </w:r>
      <w:r w:rsidR="00ED0978" w:rsidRPr="00ED0978">
        <w:t>ewtonovy pohybové zákony</w:t>
      </w:r>
    </w:p>
    <w:p w:rsidR="00ED0978" w:rsidRPr="00ED0978" w:rsidRDefault="00ED0978" w:rsidP="002E2300">
      <w:pPr>
        <w:pStyle w:val="Nadpis1"/>
      </w:pPr>
      <w:r w:rsidRPr="00ED0978">
        <w:t>1. Zákon setrvačnosti</w:t>
      </w:r>
    </w:p>
    <w:p w:rsidR="00ED0978" w:rsidRDefault="00ED0978" w:rsidP="002E2300">
      <w:pPr>
        <w:pStyle w:val="Bezmezer"/>
      </w:pPr>
      <w:r w:rsidRPr="00ED0978">
        <w:t>Každé těleso setrvává v relativním klidu nebo v rovnoměrném přímočarém pohybu, dokud</w:t>
      </w:r>
      <w:r w:rsidR="002E2300">
        <w:t xml:space="preserve"> </w:t>
      </w:r>
      <w:r w:rsidRPr="00ED0978">
        <w:t>není přinuceno silovým působením jiných těles tento</w:t>
      </w:r>
      <w:r w:rsidR="002E2300">
        <w:t xml:space="preserve"> </w:t>
      </w:r>
      <w:r w:rsidRPr="00ED0978">
        <w:t>stav změnit.</w:t>
      </w:r>
    </w:p>
    <w:p w:rsidR="002E2300" w:rsidRDefault="002E2300" w:rsidP="002E2300">
      <w:pPr>
        <w:pStyle w:val="Nadpis1"/>
      </w:pPr>
    </w:p>
    <w:p w:rsidR="00ED0978" w:rsidRPr="00ED0978" w:rsidRDefault="00ED0978" w:rsidP="002E2300">
      <w:pPr>
        <w:pStyle w:val="Nadpis1"/>
      </w:pPr>
      <w:r w:rsidRPr="00ED0978">
        <w:t>2. Zákon síly</w:t>
      </w:r>
    </w:p>
    <w:p w:rsidR="009D3F08" w:rsidRDefault="00ED0978" w:rsidP="009D3F08">
      <w:pPr>
        <w:pStyle w:val="Bezmezer"/>
      </w:pPr>
      <w:r w:rsidRPr="00ED0978">
        <w:t xml:space="preserve">Zrychlení </w:t>
      </w:r>
      <w:r w:rsidRPr="00ED0978">
        <w:rPr>
          <w:b/>
          <w:bCs/>
        </w:rPr>
        <w:t>a</w:t>
      </w:r>
      <w:r w:rsidRPr="00ED0978">
        <w:t xml:space="preserve">, které uděluje síla </w:t>
      </w:r>
      <w:r w:rsidRPr="00ED0978">
        <w:rPr>
          <w:b/>
          <w:bCs/>
        </w:rPr>
        <w:t>F</w:t>
      </w:r>
      <w:r w:rsidRPr="00ED0978">
        <w:t xml:space="preserve"> tělesu o hmotnosti</w:t>
      </w:r>
      <w:r w:rsidR="002E2300">
        <w:t xml:space="preserve"> </w:t>
      </w:r>
      <w:r w:rsidRPr="00ED0978">
        <w:t xml:space="preserve">m, je přímo úměrné velikosti </w:t>
      </w:r>
      <w:r w:rsidRPr="00ED0978">
        <w:rPr>
          <w:b/>
          <w:bCs/>
        </w:rPr>
        <w:t>F</w:t>
      </w:r>
      <w:r w:rsidRPr="00ED0978">
        <w:t xml:space="preserve"> a nepřímo úměrné</w:t>
      </w:r>
      <w:r w:rsidR="002E2300">
        <w:t xml:space="preserve"> </w:t>
      </w:r>
    </w:p>
    <w:p w:rsidR="009D3F08" w:rsidRDefault="00BD1472" w:rsidP="009D3F08">
      <w:pPr>
        <w:pStyle w:val="Bezmezer"/>
      </w:pPr>
      <w:r w:rsidRPr="00BD1472">
        <w:rPr>
          <w:rFonts w:ascii="Arial" w:hAnsi="Arial" w:cs="Arial"/>
          <w:noProof/>
          <w:sz w:val="64"/>
          <w:szCs w:val="6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.4pt;margin-top:4pt;width:33pt;height:33pt;z-index:251659264" fillcolor="window" strokecolor="red" strokeweight="3pt">
            <v:stroke linestyle="thinThin"/>
            <v:imagedata r:id="rId7" o:title=""/>
          </v:shape>
          <o:OLEObject Type="Embed" ProgID="Equation.3" ShapeID="_x0000_s1026" DrawAspect="Content" ObjectID="_1383331560" r:id="rId8"/>
        </w:pict>
      </w:r>
    </w:p>
    <w:p w:rsidR="00ED0978" w:rsidRPr="00ED0978" w:rsidRDefault="00ED0978" w:rsidP="009D3F08">
      <w:pPr>
        <w:pStyle w:val="Bezmezer"/>
      </w:pPr>
      <w:r w:rsidRPr="00ED0978">
        <w:t xml:space="preserve">hmotnosti tělesa m, tedy </w:t>
      </w:r>
    </w:p>
    <w:p w:rsidR="009D3F08" w:rsidRDefault="00BD1472" w:rsidP="002E2300">
      <w:pPr>
        <w:pStyle w:val="Bezmezer"/>
      </w:pPr>
      <w:r w:rsidRPr="00BD1472">
        <w:rPr>
          <w:rFonts w:ascii="Arial" w:hAnsi="Arial" w:cs="Arial"/>
          <w:noProof/>
          <w:sz w:val="56"/>
          <w:szCs w:val="56"/>
          <w:lang w:eastAsia="cs-CZ"/>
        </w:rPr>
        <w:pict>
          <v:shape id="_x0000_s1027" type="#_x0000_t75" style="position:absolute;margin-left:44.65pt;margin-top:5.1pt;width:50.25pt;height:21.35pt;z-index:251660288" fillcolor="window" strokecolor="red" strokeweight="3pt">
            <v:stroke linestyle="thinThin"/>
            <v:imagedata r:id="rId9" o:title=""/>
          </v:shape>
          <o:OLEObject Type="Embed" ProgID="Equation.3" ShapeID="_x0000_s1027" DrawAspect="Content" ObjectID="_1383331561" r:id="rId10"/>
        </w:pict>
      </w:r>
      <w:r w:rsidRPr="00BD1472">
        <w:rPr>
          <w:rFonts w:ascii="Arial" w:hAnsi="Arial" w:cs="Arial"/>
          <w:noProof/>
          <w:sz w:val="56"/>
          <w:szCs w:val="56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.45pt;margin-top:10.1pt;width:38.7pt;height:16.35pt;z-index:251661312"/>
        </w:pict>
      </w:r>
    </w:p>
    <w:p w:rsidR="009D3F08" w:rsidRDefault="009D3F08" w:rsidP="002E2300">
      <w:pPr>
        <w:pStyle w:val="Bezmezer"/>
      </w:pPr>
    </w:p>
    <w:p w:rsidR="009D3F08" w:rsidRDefault="009D3F08" w:rsidP="002E2300">
      <w:pPr>
        <w:pStyle w:val="Bezmezer"/>
      </w:pPr>
    </w:p>
    <w:p w:rsidR="00ED0978" w:rsidRPr="00ED0978" w:rsidRDefault="00ED0978" w:rsidP="002E2300">
      <w:pPr>
        <w:pStyle w:val="Bezmezer"/>
      </w:pPr>
      <w:r w:rsidRPr="00ED0978">
        <w:t>1N=1kg.m.s</w:t>
      </w:r>
      <w:r w:rsidRPr="00ED0978">
        <w:rPr>
          <w:vertAlign w:val="superscript"/>
        </w:rPr>
        <w:t>-2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ED0978" w:rsidRPr="00ED0978" w:rsidRDefault="00ED0978" w:rsidP="002E2300">
      <w:pPr>
        <w:pStyle w:val="Nadpis1"/>
      </w:pPr>
      <w:r w:rsidRPr="00ED0978">
        <w:t>Příklad:</w:t>
      </w:r>
    </w:p>
    <w:p w:rsidR="00ED0978" w:rsidRPr="00ED0978" w:rsidRDefault="00ED0978" w:rsidP="002E2300">
      <w:pPr>
        <w:pStyle w:val="Bezmezer"/>
      </w:pPr>
      <w:r w:rsidRPr="00ED0978">
        <w:t>Automobil o hmotnosti 1 tuny se rozjíždí z</w:t>
      </w:r>
      <w:r w:rsidR="002E2300">
        <w:t xml:space="preserve"> </w:t>
      </w:r>
      <w:r w:rsidRPr="00ED0978">
        <w:t>klidu a za 20 s dosáhne rychlosti 90 km.h</w:t>
      </w:r>
      <w:r w:rsidRPr="00ED0978">
        <w:rPr>
          <w:vertAlign w:val="superscript"/>
        </w:rPr>
        <w:t>-1</w:t>
      </w:r>
      <w:r w:rsidRPr="00ED0978">
        <w:t>. Jak</w:t>
      </w:r>
      <w:r w:rsidR="002E2300">
        <w:t xml:space="preserve"> </w:t>
      </w:r>
      <w:r w:rsidRPr="00ED0978">
        <w:t>velkou tažnou sílu vyvinul motor automobilu?</w:t>
      </w:r>
    </w:p>
    <w:p w:rsidR="00ED0978" w:rsidRDefault="00ED0978" w:rsidP="002E2300">
      <w:pPr>
        <w:pStyle w:val="Nadpis1"/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</w:p>
    <w:p w:rsidR="002E2300" w:rsidRDefault="002E2300" w:rsidP="002E2300"/>
    <w:p w:rsidR="002E2300" w:rsidRDefault="002E2300" w:rsidP="002E2300"/>
    <w:p w:rsidR="002E2300" w:rsidRDefault="002E2300" w:rsidP="002E2300"/>
    <w:p w:rsidR="002E2300" w:rsidRPr="002E2300" w:rsidRDefault="002E2300" w:rsidP="002E2300"/>
    <w:p w:rsidR="00ED0978" w:rsidRPr="002E2300" w:rsidRDefault="00ED0978" w:rsidP="002E2300">
      <w:pPr>
        <w:pStyle w:val="Nadpis1"/>
        <w:rPr>
          <w:szCs w:val="56"/>
        </w:rPr>
      </w:pPr>
      <w:r w:rsidRPr="002E2300">
        <w:rPr>
          <w:szCs w:val="56"/>
        </w:rPr>
        <w:t>3. Zákon akce a reakce</w:t>
      </w:r>
    </w:p>
    <w:p w:rsidR="00ED0978" w:rsidRPr="00ED0978" w:rsidRDefault="00ED0978" w:rsidP="002E2300">
      <w:pPr>
        <w:pStyle w:val="Bezmezer"/>
      </w:pPr>
      <w:r w:rsidRPr="00ED0978">
        <w:t>Síly, kterými na sebe vzájemně působí dvě</w:t>
      </w:r>
      <w:r w:rsidR="002E2300">
        <w:t xml:space="preserve"> </w:t>
      </w:r>
      <w:r w:rsidRPr="00ED0978">
        <w:t>tělesa:</w:t>
      </w:r>
    </w:p>
    <w:p w:rsidR="00ED0978" w:rsidRPr="00ED0978" w:rsidRDefault="00ED0978" w:rsidP="002E2300">
      <w:pPr>
        <w:pStyle w:val="Bezmezer"/>
        <w:numPr>
          <w:ilvl w:val="0"/>
          <w:numId w:val="5"/>
        </w:numPr>
      </w:pPr>
      <w:r w:rsidRPr="00ED0978">
        <w:t>jsou stejně velké</w:t>
      </w:r>
    </w:p>
    <w:p w:rsidR="00ED0978" w:rsidRPr="00ED0978" w:rsidRDefault="00ED0978" w:rsidP="002E2300">
      <w:pPr>
        <w:pStyle w:val="Bezmezer"/>
        <w:numPr>
          <w:ilvl w:val="0"/>
          <w:numId w:val="5"/>
        </w:numPr>
      </w:pPr>
      <w:r w:rsidRPr="00ED0978">
        <w:t>navzájem opačného směru</w:t>
      </w:r>
    </w:p>
    <w:p w:rsidR="00ED0978" w:rsidRPr="00ED0978" w:rsidRDefault="00ED0978" w:rsidP="002E2300">
      <w:pPr>
        <w:pStyle w:val="Bezmezer"/>
        <w:numPr>
          <w:ilvl w:val="0"/>
          <w:numId w:val="5"/>
        </w:numPr>
      </w:pPr>
      <w:r w:rsidRPr="00ED0978">
        <w:t>současně vznikají a zanikají</w:t>
      </w:r>
    </w:p>
    <w:p w:rsidR="00ED0978" w:rsidRPr="00ED0978" w:rsidRDefault="00ED0978" w:rsidP="002E2300">
      <w:pPr>
        <w:pStyle w:val="Bezmezer"/>
        <w:numPr>
          <w:ilvl w:val="0"/>
          <w:numId w:val="5"/>
        </w:numPr>
      </w:pPr>
      <w:r w:rsidRPr="00ED0978">
        <w:t>každá z nich působí na jiné těleso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18"/>
          <w:szCs w:val="18"/>
        </w:rPr>
      </w:pPr>
    </w:p>
    <w:p w:rsidR="00ED0978" w:rsidRPr="00ED0978" w:rsidRDefault="00ED0978" w:rsidP="002E2300">
      <w:pPr>
        <w:pStyle w:val="Bezmezer"/>
        <w:rPr>
          <w:b/>
          <w:bCs/>
        </w:rPr>
      </w:pPr>
      <w:r w:rsidRPr="00ED0978">
        <w:t>jedna síla = akce</w:t>
      </w:r>
    </w:p>
    <w:p w:rsidR="00ED0978" w:rsidRPr="00ED0978" w:rsidRDefault="00ED0978" w:rsidP="002E2300">
      <w:pPr>
        <w:pStyle w:val="Bezmezer"/>
      </w:pPr>
      <w:r w:rsidRPr="00ED0978">
        <w:t>druhá síla = reakce</w:t>
      </w:r>
    </w:p>
    <w:p w:rsidR="002E2300" w:rsidRDefault="002E2300" w:rsidP="002E2300"/>
    <w:p w:rsidR="00ED0978" w:rsidRPr="00ED0978" w:rsidRDefault="00ED0978" w:rsidP="002E2300">
      <w:r w:rsidRPr="00ED0978">
        <w:t>Tíhová síla a tíha tělesa</w:t>
      </w:r>
    </w:p>
    <w:p w:rsidR="00FE7AAD" w:rsidRDefault="00ED0978" w:rsidP="002E2300">
      <w:pPr>
        <w:pStyle w:val="Bezmezer"/>
        <w:ind w:right="50"/>
      </w:pPr>
      <w:r w:rsidRPr="00ED0978">
        <w:t xml:space="preserve">Tíhová síla </w:t>
      </w:r>
      <w:r w:rsidRPr="00ED0978">
        <w:rPr>
          <w:b/>
          <w:bCs/>
        </w:rPr>
        <w:t>F</w:t>
      </w:r>
      <w:r w:rsidRPr="00ED0978">
        <w:rPr>
          <w:b/>
          <w:bCs/>
          <w:vertAlign w:val="subscript"/>
        </w:rPr>
        <w:t>G</w:t>
      </w:r>
      <w:r w:rsidRPr="00ED0978">
        <w:rPr>
          <w:b/>
          <w:bCs/>
        </w:rPr>
        <w:t xml:space="preserve"> </w:t>
      </w:r>
      <w:r w:rsidRPr="00ED0978">
        <w:t>je síla, kterou působí Země na</w:t>
      </w:r>
      <w:r w:rsidR="002E2300">
        <w:t xml:space="preserve"> </w:t>
      </w:r>
      <w:r w:rsidRPr="00ED0978">
        <w:t>každé těleso při svém povrchu a uděluje mu tíhové</w:t>
      </w:r>
      <w:r w:rsidR="002E2300">
        <w:t xml:space="preserve"> </w:t>
      </w:r>
    </w:p>
    <w:p w:rsidR="00ED0978" w:rsidRPr="00ED0978" w:rsidRDefault="00ED0978" w:rsidP="002E2300">
      <w:pPr>
        <w:pStyle w:val="Bezmezer"/>
        <w:ind w:right="50"/>
      </w:pPr>
      <w:r w:rsidRPr="00ED0978">
        <w:t xml:space="preserve">zrychlení </w:t>
      </w:r>
      <w:r w:rsidRPr="00ED0978">
        <w:rPr>
          <w:b/>
          <w:bCs/>
        </w:rPr>
        <w:t>g</w:t>
      </w:r>
      <w:r w:rsidRPr="00ED0978">
        <w:t>.</w:t>
      </w:r>
    </w:p>
    <w:p w:rsidR="00FE7AAD" w:rsidRDefault="00FE7AAD" w:rsidP="00225F86">
      <w:pPr>
        <w:pStyle w:val="Bezmezer"/>
        <w:tabs>
          <w:tab w:val="left" w:pos="567"/>
        </w:tabs>
        <w:rPr>
          <w:b/>
          <w:bCs/>
        </w:rPr>
      </w:pPr>
    </w:p>
    <w:p w:rsidR="00FE7AAD" w:rsidRDefault="00FE7AAD" w:rsidP="00225F86">
      <w:pPr>
        <w:pStyle w:val="Bezmezer"/>
        <w:tabs>
          <w:tab w:val="left" w:pos="567"/>
        </w:tabs>
        <w:rPr>
          <w:b/>
          <w:bCs/>
        </w:rPr>
      </w:pPr>
    </w:p>
    <w:p w:rsidR="00ED0978" w:rsidRPr="00ED0978" w:rsidRDefault="00ED0978" w:rsidP="00225F86">
      <w:pPr>
        <w:pStyle w:val="Bezmezer"/>
        <w:tabs>
          <w:tab w:val="left" w:pos="567"/>
        </w:tabs>
      </w:pPr>
      <w:r w:rsidRPr="00ED0978">
        <w:rPr>
          <w:b/>
          <w:bCs/>
        </w:rPr>
        <w:lastRenderedPageBreak/>
        <w:t>F</w:t>
      </w:r>
      <w:r w:rsidRPr="00ED0978">
        <w:rPr>
          <w:b/>
          <w:bCs/>
          <w:vertAlign w:val="subscript"/>
        </w:rPr>
        <w:t>G</w:t>
      </w:r>
      <w:r w:rsidRPr="00ED0978">
        <w:t xml:space="preserve"> a </w:t>
      </w:r>
      <w:r w:rsidRPr="00ED0978">
        <w:rPr>
          <w:b/>
          <w:bCs/>
        </w:rPr>
        <w:t>g</w:t>
      </w:r>
      <w:r w:rsidRPr="00ED0978">
        <w:t xml:space="preserve"> </w:t>
      </w:r>
      <w:r w:rsidR="00225F86">
        <w:tab/>
      </w:r>
      <w:r w:rsidRPr="00ED0978">
        <w:t>- vektorové veličiny</w:t>
      </w:r>
    </w:p>
    <w:p w:rsidR="00FE7AAD" w:rsidRDefault="00225F86" w:rsidP="00225F86">
      <w:pPr>
        <w:pStyle w:val="Bezmezer"/>
        <w:tabs>
          <w:tab w:val="left" w:pos="567"/>
        </w:tabs>
      </w:pPr>
      <w:r>
        <w:tab/>
      </w:r>
      <w:r w:rsidR="00ED0978" w:rsidRPr="00ED0978">
        <w:t>- směr svislý dolů</w:t>
      </w:r>
    </w:p>
    <w:p w:rsidR="00ED0978" w:rsidRPr="00ED0978" w:rsidRDefault="00BD1472" w:rsidP="00225F86">
      <w:pPr>
        <w:pStyle w:val="Bezmezer"/>
        <w:tabs>
          <w:tab w:val="left" w:pos="567"/>
        </w:tabs>
      </w:pPr>
      <w:r w:rsidRPr="00BD1472">
        <w:rPr>
          <w:rFonts w:ascii="Arial" w:hAnsi="Arial" w:cs="Arial"/>
          <w:noProof/>
          <w:sz w:val="56"/>
          <w:szCs w:val="56"/>
          <w:lang w:eastAsia="cs-CZ"/>
        </w:rPr>
        <w:pict>
          <v:shape id="_x0000_s1029" type="#_x0000_t75" style="position:absolute;margin-left:351.55pt;margin-top:9.55pt;width:45pt;height:20pt;z-index:251662336" fillcolor="window" strokecolor="red" strokeweight="3pt">
            <v:stroke linestyle="thinThin"/>
            <v:imagedata r:id="rId11" o:title=""/>
          </v:shape>
          <o:OLEObject Type="Embed" ProgID="Equation.3" ShapeID="_x0000_s1029" DrawAspect="Content" ObjectID="_1383331562" r:id="rId12"/>
        </w:pict>
      </w:r>
      <w:r w:rsidR="00225F86">
        <w:tab/>
      </w:r>
      <w:r w:rsidR="00ED0978" w:rsidRPr="00ED0978">
        <w:t>- kolmé k vodorovné rovině</w:t>
      </w:r>
    </w:p>
    <w:p w:rsidR="00ED0978" w:rsidRPr="00ED0978" w:rsidRDefault="00ED0978" w:rsidP="00225F86">
      <w:pPr>
        <w:pStyle w:val="Bezmezer"/>
      </w:pPr>
      <w:r w:rsidRPr="00ED0978">
        <w:t xml:space="preserve">Pro velikost </w:t>
      </w:r>
      <w:r w:rsidRPr="00ED0978">
        <w:rPr>
          <w:b/>
          <w:bCs/>
        </w:rPr>
        <w:t xml:space="preserve">tíhové síly, </w:t>
      </w:r>
      <w:r w:rsidRPr="00ED0978">
        <w:t>podle druhého Newtonova</w:t>
      </w:r>
      <w:r w:rsidR="00225F86">
        <w:t xml:space="preserve"> </w:t>
      </w:r>
      <w:r w:rsidRPr="00ED0978">
        <w:t xml:space="preserve">pohybového zákona platí: </w:t>
      </w:r>
    </w:p>
    <w:p w:rsidR="00225F86" w:rsidRDefault="00225F86" w:rsidP="00225F86">
      <w:pPr>
        <w:pStyle w:val="Nadpis1"/>
      </w:pPr>
    </w:p>
    <w:p w:rsidR="00ED0978" w:rsidRPr="00ED0978" w:rsidRDefault="00ED0978" w:rsidP="00225F86">
      <w:pPr>
        <w:pStyle w:val="Nadpis1"/>
      </w:pPr>
      <w:r w:rsidRPr="00ED0978">
        <w:t>Účinek tíhové síly:</w:t>
      </w:r>
    </w:p>
    <w:p w:rsidR="00ED0978" w:rsidRPr="00ED0978" w:rsidRDefault="00ED0978" w:rsidP="00225F86">
      <w:pPr>
        <w:pStyle w:val="Bezmezer"/>
        <w:numPr>
          <w:ilvl w:val="0"/>
          <w:numId w:val="6"/>
        </w:numPr>
      </w:pPr>
      <w:r w:rsidRPr="00ED0978">
        <w:t>pohybový (volný pád)</w:t>
      </w:r>
    </w:p>
    <w:p w:rsidR="00ED0978" w:rsidRPr="00ED0978" w:rsidRDefault="00ED0978" w:rsidP="00225F86">
      <w:pPr>
        <w:pStyle w:val="Bezmezer"/>
        <w:numPr>
          <w:ilvl w:val="0"/>
          <w:numId w:val="6"/>
        </w:numPr>
      </w:pPr>
      <w:r w:rsidRPr="00ED0978">
        <w:t>tlakový (těleso na pevné vodorovné podložce)</w:t>
      </w:r>
    </w:p>
    <w:p w:rsidR="00ED0978" w:rsidRPr="00ED0978" w:rsidRDefault="00ED0978" w:rsidP="00225F86">
      <w:pPr>
        <w:pStyle w:val="Bezmezer"/>
        <w:numPr>
          <w:ilvl w:val="0"/>
          <w:numId w:val="6"/>
        </w:numPr>
      </w:pPr>
      <w:r w:rsidRPr="00ED0978">
        <w:t>tahový (těleso zavěšené na pevném svislém závěsu)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Cs w:val="28"/>
        </w:rPr>
      </w:pPr>
    </w:p>
    <w:p w:rsidR="00ED0978" w:rsidRPr="00ED0978" w:rsidRDefault="00ED0978" w:rsidP="00225F86">
      <w:pPr>
        <w:pStyle w:val="Bezmezer"/>
      </w:pPr>
      <w:r w:rsidRPr="00ED0978">
        <w:t xml:space="preserve">Tíha tělesa </w:t>
      </w:r>
      <w:r w:rsidRPr="00ED0978">
        <w:rPr>
          <w:b/>
          <w:bCs/>
          <w:i/>
          <w:iCs/>
        </w:rPr>
        <w:t>G</w:t>
      </w:r>
      <w:r w:rsidR="00225F86">
        <w:t xml:space="preserve"> je síla, kterou působí </w:t>
      </w:r>
      <w:r w:rsidRPr="00ED0978">
        <w:t>nehybné těleso na vodorovnou podložku nebo</w:t>
      </w:r>
      <w:r w:rsidR="00225F86">
        <w:t xml:space="preserve"> n</w:t>
      </w:r>
      <w:r w:rsidRPr="00ED0978">
        <w:t>a svislý závěs.</w:t>
      </w:r>
    </w:p>
    <w:p w:rsidR="00225F86" w:rsidRDefault="00ED0978" w:rsidP="00225F86">
      <w:pPr>
        <w:pStyle w:val="Bezmezer"/>
      </w:pPr>
      <w:r w:rsidRPr="00ED0978">
        <w:t>Důsledkem tíhové síly je tíha tělesa.</w:t>
      </w:r>
      <w:r w:rsidR="00225F86">
        <w:t xml:space="preserve"> </w:t>
      </w:r>
    </w:p>
    <w:p w:rsidR="00ED0978" w:rsidRPr="00ED0978" w:rsidRDefault="00ED0978" w:rsidP="00225F86">
      <w:pPr>
        <w:pStyle w:val="Bezmezer"/>
      </w:pPr>
      <w:r w:rsidRPr="00ED0978">
        <w:t>Jestliže je těleso v klidu, má tíha i tíhová síla</w:t>
      </w:r>
      <w:r w:rsidR="00225F86">
        <w:t xml:space="preserve"> </w:t>
      </w:r>
      <w:r w:rsidRPr="00ED0978">
        <w:t>stejný směr i stejnou velikost.</w:t>
      </w:r>
    </w:p>
    <w:p w:rsidR="00225F86" w:rsidRDefault="00225F86" w:rsidP="00225F86">
      <w:pPr>
        <w:pStyle w:val="Bezmezer"/>
        <w:rPr>
          <w:b/>
          <w:bCs/>
        </w:rPr>
      </w:pPr>
    </w:p>
    <w:p w:rsidR="00ED0978" w:rsidRPr="00ED0978" w:rsidRDefault="00BD1472" w:rsidP="00225F86">
      <w:pPr>
        <w:pStyle w:val="Bezmezer"/>
      </w:pPr>
      <w:r w:rsidRPr="00BD1472">
        <w:rPr>
          <w:rFonts w:ascii="Arial" w:hAnsi="Arial" w:cs="Arial"/>
          <w:noProof/>
          <w:sz w:val="64"/>
          <w:szCs w:val="64"/>
          <w:lang w:eastAsia="cs-CZ"/>
        </w:rPr>
        <w:pict>
          <v:shape id="_x0000_s1031" type="#_x0000_t75" style="position:absolute;margin-left:86.3pt;margin-top:-.25pt;width:40pt;height:19pt;z-index:251664384" fillcolor="window" strokecolor="red" strokeweight="3pt">
            <v:stroke linestyle="thinThin"/>
            <v:imagedata r:id="rId13" o:title=""/>
          </v:shape>
          <o:OLEObject Type="Embed" ProgID="Equation.3" ShapeID="_x0000_s1031" DrawAspect="Content" ObjectID="_1383331563" r:id="rId14"/>
        </w:pict>
      </w:r>
      <w:r w:rsidRPr="00BD1472">
        <w:rPr>
          <w:b/>
          <w:bCs/>
          <w:noProof/>
          <w:lang w:eastAsia="cs-CZ"/>
        </w:rPr>
        <w:pict>
          <v:shape id="_x0000_s1030" type="#_x0000_t13" style="position:absolute;margin-left:35.95pt;margin-top:-.25pt;width:38.7pt;height:16.35pt;z-index:251663360"/>
        </w:pict>
      </w:r>
      <w:r w:rsidR="00ED0978" w:rsidRPr="00ED0978">
        <w:rPr>
          <w:b/>
          <w:bCs/>
        </w:rPr>
        <w:t>G</w:t>
      </w:r>
      <w:r w:rsidR="00ED0978" w:rsidRPr="00ED0978">
        <w:t xml:space="preserve"> = </w:t>
      </w:r>
      <w:r w:rsidR="00ED0978" w:rsidRPr="00ED0978">
        <w:rPr>
          <w:b/>
          <w:bCs/>
        </w:rPr>
        <w:t>F</w:t>
      </w:r>
      <w:r w:rsidR="00ED0978" w:rsidRPr="00ED0978">
        <w:rPr>
          <w:vertAlign w:val="subscript"/>
        </w:rPr>
        <w:t>G</w:t>
      </w:r>
      <w:r w:rsidR="00ED0978" w:rsidRPr="00ED0978">
        <w:t xml:space="preserve">  </w:t>
      </w:r>
    </w:p>
    <w:p w:rsidR="00225F86" w:rsidRDefault="00225F86" w:rsidP="00225F86">
      <w:pPr>
        <w:spacing w:after="0"/>
      </w:pPr>
    </w:p>
    <w:p w:rsidR="00ED0978" w:rsidRPr="00ED0978" w:rsidRDefault="00ED0978" w:rsidP="00225F86">
      <w:r w:rsidRPr="00ED0978">
        <w:t>Síly brzdící pohyb</w:t>
      </w:r>
    </w:p>
    <w:p w:rsidR="00ED0978" w:rsidRPr="00ED0978" w:rsidRDefault="00ED0978" w:rsidP="00225F86">
      <w:pPr>
        <w:pStyle w:val="Bezmezer"/>
      </w:pPr>
      <w:r w:rsidRPr="00ED0978">
        <w:t>Tyto tzv. odporové síly vznikají všude tam, kde se</w:t>
      </w:r>
      <w:r w:rsidR="00225F86">
        <w:t xml:space="preserve"> </w:t>
      </w:r>
      <w:r w:rsidRPr="00ED0978">
        <w:t>těleso stýká s povrchem jiného tělesa nebo kde se</w:t>
      </w:r>
      <w:r w:rsidR="00225F86">
        <w:t xml:space="preserve"> </w:t>
      </w:r>
      <w:r w:rsidRPr="00ED0978">
        <w:t>těleso pohybuje v látkovém prostředí.</w:t>
      </w:r>
    </w:p>
    <w:p w:rsidR="00ED0978" w:rsidRPr="00ED0978" w:rsidRDefault="00225F86" w:rsidP="00225F86">
      <w:pPr>
        <w:pStyle w:val="Nadpis1"/>
      </w:pPr>
      <w:r>
        <w:t xml:space="preserve">1. </w:t>
      </w:r>
      <w:r w:rsidR="00ED0978" w:rsidRPr="00ED0978">
        <w:t>Smykové tření</w:t>
      </w:r>
    </w:p>
    <w:p w:rsidR="00ED0978" w:rsidRPr="00ED0978" w:rsidRDefault="00ED0978" w:rsidP="00225F86">
      <w:pPr>
        <w:pStyle w:val="Bezmezer"/>
        <w:numPr>
          <w:ilvl w:val="0"/>
          <w:numId w:val="8"/>
        </w:numPr>
      </w:pPr>
      <w:r w:rsidRPr="00ED0978">
        <w:t>těleso se posouvá nebo smýká po povrchu jiného tělesa</w:t>
      </w:r>
    </w:p>
    <w:p w:rsidR="00ED0978" w:rsidRPr="00225F86" w:rsidRDefault="00ED0978" w:rsidP="00225F86">
      <w:pPr>
        <w:pStyle w:val="Bezmezer"/>
        <w:numPr>
          <w:ilvl w:val="0"/>
          <w:numId w:val="8"/>
        </w:numPr>
      </w:pPr>
      <w:r w:rsidRPr="00ED0978">
        <w:t xml:space="preserve">na těleso působí brzdící síla, která se nazývá třecí síla </w:t>
      </w: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t</w:t>
      </w:r>
      <w:proofErr w:type="spellEnd"/>
      <w:r w:rsidRPr="00ED0978">
        <w:t xml:space="preserve">         </w:t>
      </w:r>
    </w:p>
    <w:p w:rsidR="00225F86" w:rsidRDefault="00BD1472" w:rsidP="00225F86">
      <w:pPr>
        <w:pStyle w:val="Bezmezer"/>
        <w:rPr>
          <w:b/>
          <w:bCs/>
        </w:rPr>
      </w:pPr>
      <w:r>
        <w:rPr>
          <w:b/>
          <w:bCs/>
          <w:noProof/>
          <w:lang w:eastAsia="cs-CZ"/>
        </w:rPr>
        <w:pict>
          <v:shape id="_x0000_s1032" type="#_x0000_t75" style="position:absolute;margin-left:1.75pt;margin-top:3.95pt;width:42pt;height:20pt;z-index:251665408" fillcolor="window" strokecolor="red" strokeweight="3pt">
            <v:stroke linestyle="thinThin"/>
            <v:imagedata r:id="rId15" o:title=""/>
          </v:shape>
          <o:OLEObject Type="Embed" ProgID="Equation.3" ShapeID="_x0000_s1032" DrawAspect="Content" ObjectID="_1383331564" r:id="rId16"/>
        </w:pict>
      </w:r>
    </w:p>
    <w:p w:rsidR="00225F86" w:rsidRDefault="00225F86" w:rsidP="00225F86">
      <w:pPr>
        <w:pStyle w:val="Bezmezer"/>
        <w:rPr>
          <w:b/>
          <w:bCs/>
        </w:rPr>
      </w:pPr>
    </w:p>
    <w:p w:rsidR="00ED0978" w:rsidRPr="00ED0978" w:rsidRDefault="00ED0978" w:rsidP="00225F86">
      <w:pPr>
        <w:pStyle w:val="Bezmezer"/>
      </w:pP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t</w:t>
      </w:r>
      <w:proofErr w:type="spellEnd"/>
      <w:r w:rsidRPr="00ED0978">
        <w:t xml:space="preserve"> - je přímo úměrná tlakové síle </w:t>
      </w: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n</w:t>
      </w:r>
      <w:proofErr w:type="spellEnd"/>
      <w:r w:rsidRPr="00ED0978">
        <w:t>, kterou působí</w:t>
      </w:r>
      <w:r w:rsidR="00225F86">
        <w:t xml:space="preserve"> </w:t>
      </w:r>
      <w:r w:rsidRPr="00ED0978">
        <w:t>těleso kolmo na podložku</w:t>
      </w:r>
    </w:p>
    <w:p w:rsidR="00225F86" w:rsidRDefault="00ED0978" w:rsidP="00225F86">
      <w:pPr>
        <w:pStyle w:val="Bezmezer"/>
      </w:pPr>
      <w:r w:rsidRPr="00ED0978">
        <w:t>f = součinitel smykového tření</w:t>
      </w:r>
    </w:p>
    <w:p w:rsidR="00225F86" w:rsidRDefault="00225F86" w:rsidP="00225F86">
      <w:pPr>
        <w:pStyle w:val="Bezmezer"/>
        <w:tabs>
          <w:tab w:val="left" w:pos="142"/>
        </w:tabs>
      </w:pPr>
      <w:r>
        <w:tab/>
      </w:r>
      <w:r w:rsidR="00ED0978" w:rsidRPr="00ED0978">
        <w:t>- nemá jednotku</w:t>
      </w:r>
    </w:p>
    <w:p w:rsidR="00ED0978" w:rsidRPr="00ED0978" w:rsidRDefault="00225F86" w:rsidP="00225F86">
      <w:pPr>
        <w:pStyle w:val="Bezmezer"/>
        <w:tabs>
          <w:tab w:val="left" w:pos="142"/>
        </w:tabs>
      </w:pPr>
      <w:r>
        <w:tab/>
      </w:r>
      <w:r w:rsidR="00ED0978" w:rsidRPr="00ED0978">
        <w:t>- hodnota je vždy menší než 1</w:t>
      </w:r>
    </w:p>
    <w:p w:rsidR="00225F86" w:rsidRDefault="00225F86" w:rsidP="00225F86">
      <w:pPr>
        <w:pStyle w:val="Nadpis1"/>
      </w:pPr>
    </w:p>
    <w:p w:rsidR="00ED0978" w:rsidRPr="00ED0978" w:rsidRDefault="00ED0978" w:rsidP="00225F86">
      <w:pPr>
        <w:pStyle w:val="Nadpis1"/>
      </w:pPr>
      <w:r w:rsidRPr="00ED0978">
        <w:t>Třecí síla nezávisí:</w:t>
      </w:r>
    </w:p>
    <w:p w:rsidR="00ED0978" w:rsidRPr="00ED0978" w:rsidRDefault="00ED0978" w:rsidP="00225F86">
      <w:pPr>
        <w:pStyle w:val="Bezmezer"/>
        <w:numPr>
          <w:ilvl w:val="0"/>
          <w:numId w:val="10"/>
        </w:numPr>
      </w:pPr>
      <w:r w:rsidRPr="00ED0978">
        <w:t>na velikosti stykových ploch</w:t>
      </w:r>
    </w:p>
    <w:p w:rsidR="00ED0978" w:rsidRPr="00ED0978" w:rsidRDefault="00ED0978" w:rsidP="00225F86">
      <w:pPr>
        <w:pStyle w:val="Bezmezer"/>
        <w:numPr>
          <w:ilvl w:val="0"/>
          <w:numId w:val="10"/>
        </w:numPr>
      </w:pPr>
      <w:r w:rsidRPr="00ED0978">
        <w:t>na rychlosti pohybu těles (při větší rychlosti se zmenšuje)</w:t>
      </w:r>
    </w:p>
    <w:p w:rsidR="00ED0978" w:rsidRPr="00ED0978" w:rsidRDefault="00ED0978" w:rsidP="00225F86">
      <w:pPr>
        <w:pStyle w:val="Bezmezer"/>
      </w:pPr>
      <w:r w:rsidRPr="00225F86">
        <w:t>Klidová třecí síla</w:t>
      </w:r>
      <w:r w:rsidRPr="00ED0978">
        <w:t xml:space="preserve"> – je větší než třecí síla při pohybu</w:t>
      </w:r>
    </w:p>
    <w:p w:rsidR="00ED0978" w:rsidRPr="00ED0978" w:rsidRDefault="00ED0978" w:rsidP="00225F86">
      <w:pPr>
        <w:pStyle w:val="Nadpis1"/>
      </w:pPr>
      <w:r w:rsidRPr="00ED0978">
        <w:t xml:space="preserve">Třecí síla </w:t>
      </w:r>
    </w:p>
    <w:p w:rsidR="00ED0978" w:rsidRPr="00ED0978" w:rsidRDefault="00ED0978" w:rsidP="00225F86">
      <w:pPr>
        <w:pStyle w:val="Bezmezer"/>
        <w:numPr>
          <w:ilvl w:val="0"/>
          <w:numId w:val="12"/>
        </w:numPr>
      </w:pPr>
      <w:r w:rsidRPr="00ED0978">
        <w:rPr>
          <w:u w:val="single"/>
        </w:rPr>
        <w:t>umožňuje</w:t>
      </w:r>
      <w:r w:rsidRPr="00ED0978">
        <w:t xml:space="preserve">: chůzi, jízdu vozidel, upevňování </w:t>
      </w:r>
      <w:r w:rsidR="00D56989">
        <w:t>h</w:t>
      </w:r>
      <w:r w:rsidRPr="00ED0978">
        <w:t>řebíků…</w:t>
      </w:r>
    </w:p>
    <w:p w:rsidR="00ED0978" w:rsidRPr="00ED0978" w:rsidRDefault="00ED0978" w:rsidP="00225F86">
      <w:pPr>
        <w:pStyle w:val="Bezmezer"/>
        <w:numPr>
          <w:ilvl w:val="0"/>
          <w:numId w:val="12"/>
        </w:numPr>
      </w:pPr>
      <w:r w:rsidRPr="00ED0978">
        <w:rPr>
          <w:u w:val="single"/>
        </w:rPr>
        <w:t>způsobuje</w:t>
      </w:r>
      <w:r w:rsidRPr="00ED0978">
        <w:t>: odírání obuvi, ojíždění pneumatik…</w:t>
      </w:r>
    </w:p>
    <w:p w:rsidR="00225F86" w:rsidRDefault="00225F86" w:rsidP="00225F86">
      <w:pPr>
        <w:pStyle w:val="Nadpis1"/>
      </w:pPr>
    </w:p>
    <w:p w:rsidR="00ED0978" w:rsidRPr="00ED0978" w:rsidRDefault="00ED0978" w:rsidP="00225F86">
      <w:pPr>
        <w:pStyle w:val="Nadpis1"/>
      </w:pPr>
      <w:r w:rsidRPr="00ED0978">
        <w:t>Příklad:</w:t>
      </w:r>
    </w:p>
    <w:p w:rsidR="00ED0978" w:rsidRPr="00ED0978" w:rsidRDefault="00ED0978" w:rsidP="00225F86">
      <w:pPr>
        <w:pStyle w:val="Bezmezer"/>
      </w:pPr>
      <w:r w:rsidRPr="00ED0978">
        <w:t>Kvádr o hmotnosti 500 g udržujeme na vodorovné</w:t>
      </w:r>
      <w:r w:rsidR="00225F86">
        <w:t xml:space="preserve"> </w:t>
      </w:r>
      <w:r w:rsidRPr="00ED0978">
        <w:t>podložce v rovnoměrném pohybu tažnou silou 1 N.</w:t>
      </w:r>
      <w:r w:rsidR="00225F86">
        <w:t xml:space="preserve"> </w:t>
      </w:r>
      <w:r w:rsidRPr="00ED0978">
        <w:t>Urči hodnotu součinitele smykového tření.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FE7AAD" w:rsidRDefault="00FE7AAD" w:rsidP="00225F86">
      <w:pPr>
        <w:pStyle w:val="Nadpis1"/>
      </w:pPr>
    </w:p>
    <w:p w:rsidR="00ED0978" w:rsidRPr="00ED0978" w:rsidRDefault="00225F86" w:rsidP="00225F86">
      <w:pPr>
        <w:pStyle w:val="Nadpis1"/>
      </w:pPr>
      <w:r>
        <w:t xml:space="preserve">2. </w:t>
      </w:r>
      <w:r w:rsidR="00ED0978" w:rsidRPr="00ED0978">
        <w:t>Valivý odpor</w:t>
      </w:r>
    </w:p>
    <w:p w:rsidR="00225F86" w:rsidRDefault="00ED0978" w:rsidP="00225F86">
      <w:pPr>
        <w:pStyle w:val="Bezmezer"/>
        <w:numPr>
          <w:ilvl w:val="0"/>
          <w:numId w:val="13"/>
        </w:numPr>
      </w:pPr>
      <w:r w:rsidRPr="00ED0978">
        <w:t>těleso kruhového průřezu se valí po pevné podložce</w:t>
      </w:r>
      <w:r w:rsidR="00225F86">
        <w:t xml:space="preserve"> </w:t>
      </w:r>
    </w:p>
    <w:p w:rsidR="00ED0978" w:rsidRPr="00ED0978" w:rsidRDefault="00ED0978" w:rsidP="00225F86">
      <w:pPr>
        <w:pStyle w:val="Bezmezer"/>
        <w:numPr>
          <w:ilvl w:val="0"/>
          <w:numId w:val="13"/>
        </w:numPr>
      </w:pPr>
      <w:r w:rsidRPr="00ED0978">
        <w:t>příčinou je stlačování a deformace podložky před valícím se tělesem působením kolmé</w:t>
      </w:r>
      <w:r w:rsidR="00225F86">
        <w:t xml:space="preserve"> </w:t>
      </w:r>
      <w:r w:rsidRPr="00ED0978">
        <w:t xml:space="preserve">tlakové síly </w:t>
      </w: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n</w:t>
      </w:r>
      <w:proofErr w:type="spellEnd"/>
      <w:r w:rsidRPr="00ED0978">
        <w:t xml:space="preserve">   </w:t>
      </w:r>
    </w:p>
    <w:p w:rsidR="00ED0978" w:rsidRPr="00ED0978" w:rsidRDefault="00ED0978" w:rsidP="00225F86">
      <w:pPr>
        <w:pStyle w:val="Bezmezer"/>
        <w:numPr>
          <w:ilvl w:val="0"/>
          <w:numId w:val="13"/>
        </w:numPr>
      </w:pPr>
      <w:r w:rsidRPr="00ED0978">
        <w:t xml:space="preserve">deformace podložky vyvolává odporovou sílu </w:t>
      </w: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v</w:t>
      </w:r>
      <w:proofErr w:type="spellEnd"/>
      <w:r w:rsidRPr="00ED0978">
        <w:t>, která působí proti směru pohybu tělesa</w:t>
      </w:r>
    </w:p>
    <w:p w:rsidR="00183CF1" w:rsidRDefault="00183CF1" w:rsidP="00183CF1">
      <w:pPr>
        <w:pStyle w:val="Bezmezer"/>
      </w:pPr>
    </w:p>
    <w:p w:rsidR="00ED0978" w:rsidRPr="00ED0978" w:rsidRDefault="00ED0978" w:rsidP="00183CF1">
      <w:pPr>
        <w:pStyle w:val="Bezmezer"/>
      </w:pPr>
      <w:r w:rsidRPr="00ED0978">
        <w:t xml:space="preserve">Odporová síla </w:t>
      </w: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v</w:t>
      </w:r>
      <w:proofErr w:type="spellEnd"/>
      <w:r w:rsidRPr="00ED0978">
        <w:t xml:space="preserve"> je přímo úměrná kolmé tlakové</w:t>
      </w:r>
      <w:r w:rsidR="00183CF1">
        <w:t xml:space="preserve"> </w:t>
      </w:r>
      <w:r w:rsidRPr="00ED0978">
        <w:t xml:space="preserve">síle </w:t>
      </w:r>
      <w:proofErr w:type="spellStart"/>
      <w:r w:rsidRPr="00ED0978">
        <w:rPr>
          <w:b/>
          <w:bCs/>
        </w:rPr>
        <w:t>F</w:t>
      </w:r>
      <w:r w:rsidRPr="00ED0978">
        <w:rPr>
          <w:vertAlign w:val="subscript"/>
        </w:rPr>
        <w:t>n</w:t>
      </w:r>
      <w:proofErr w:type="spellEnd"/>
      <w:r w:rsidRPr="00ED0978">
        <w:t>, kterou působí těleso na podložku, a</w:t>
      </w:r>
      <w:r w:rsidR="00183CF1">
        <w:t xml:space="preserve"> </w:t>
      </w:r>
      <w:r w:rsidRPr="00ED0978">
        <w:t xml:space="preserve">nepřímo úměrná poloměru R tělesa. </w:t>
      </w:r>
    </w:p>
    <w:p w:rsidR="00ED0978" w:rsidRPr="00ED0978" w:rsidRDefault="00BD1472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3" type="#_x0000_t75" style="position:absolute;left:0;text-align:left;margin-left:.8pt;margin-top:5.05pt;width:51pt;height:33pt;z-index:251666432" strokecolor="red" strokeweight="3pt">
            <v:stroke linestyle="thinThin"/>
            <v:imagedata r:id="rId17" o:title=""/>
          </v:shape>
          <o:OLEObject Type="Embed" ProgID="Equation.3" ShapeID="_x0000_s1033" DrawAspect="Content" ObjectID="_1383331565" r:id="rId18"/>
        </w:pict>
      </w:r>
    </w:p>
    <w:p w:rsidR="00183CF1" w:rsidRDefault="00183CF1" w:rsidP="00183CF1">
      <w:pPr>
        <w:pStyle w:val="Bezmezer"/>
      </w:pPr>
    </w:p>
    <w:p w:rsidR="00ED0978" w:rsidRPr="00ED0978" w:rsidRDefault="00BD1472" w:rsidP="00183CF1">
      <w:pPr>
        <w:pStyle w:val="Bezmezer"/>
        <w:numPr>
          <w:ilvl w:val="0"/>
          <w:numId w:val="14"/>
        </w:numPr>
        <w:tabs>
          <w:tab w:val="left" w:pos="1843"/>
        </w:tabs>
      </w:pPr>
      <w:r>
        <w:rPr>
          <w:noProof/>
          <w:lang w:eastAsia="cs-CZ"/>
        </w:rPr>
        <w:pict>
          <v:shape id="_x0000_s1034" type="#_x0000_t75" style="position:absolute;left:0;text-align:left;margin-left:80.4pt;margin-top:.6pt;width:10pt;height:16pt;z-index:251667456">
            <v:imagedata r:id="rId19" o:title=""/>
          </v:shape>
          <o:OLEObject Type="Embed" ProgID="Equation.3" ShapeID="_x0000_s1034" DrawAspect="Content" ObjectID="_1383331566" r:id="rId20"/>
        </w:pict>
      </w:r>
      <w:r w:rsidR="00183CF1">
        <w:t>součinitel</w:t>
      </w:r>
      <w:r w:rsidR="00183CF1">
        <w:tab/>
      </w:r>
      <w:r w:rsidR="00ED0978" w:rsidRPr="00ED0978">
        <w:t>(</w:t>
      </w:r>
      <w:proofErr w:type="spellStart"/>
      <w:r w:rsidR="00ED0978" w:rsidRPr="00ED0978">
        <w:t>ksí</w:t>
      </w:r>
      <w:proofErr w:type="spellEnd"/>
      <w:r w:rsidR="00ED0978" w:rsidRPr="00ED0978">
        <w:t>) se nazývá rameno valivého odporu</w:t>
      </w:r>
    </w:p>
    <w:p w:rsidR="00ED0978" w:rsidRPr="00ED0978" w:rsidRDefault="00ED0978" w:rsidP="00183CF1">
      <w:pPr>
        <w:pStyle w:val="Bezmezer"/>
        <w:numPr>
          <w:ilvl w:val="0"/>
          <w:numId w:val="14"/>
        </w:numPr>
      </w:pPr>
      <w:r w:rsidRPr="00ED0978">
        <w:t>jednotkou je m</w:t>
      </w:r>
    </w:p>
    <w:p w:rsidR="00FE7AAD" w:rsidRPr="00FE7AAD" w:rsidRDefault="00FE7AAD" w:rsidP="00FE7AAD">
      <w:pPr>
        <w:spacing w:after="0"/>
        <w:rPr>
          <w:sz w:val="22"/>
        </w:rPr>
      </w:pPr>
    </w:p>
    <w:p w:rsidR="00ED0978" w:rsidRPr="00ED0978" w:rsidRDefault="00ED0978" w:rsidP="00FE7AAD">
      <w:pPr>
        <w:spacing w:after="0"/>
      </w:pPr>
      <w:r w:rsidRPr="00ED0978">
        <w:t>Hybnost tělesa</w:t>
      </w:r>
    </w:p>
    <w:p w:rsidR="00ED0978" w:rsidRPr="00ED0978" w:rsidRDefault="00ED0978" w:rsidP="00183CF1">
      <w:pPr>
        <w:pStyle w:val="Bezmezer"/>
      </w:pPr>
      <w:r w:rsidRPr="00ED0978">
        <w:t xml:space="preserve">Hybnost tělesa </w:t>
      </w:r>
      <w:r w:rsidRPr="00ED0978">
        <w:rPr>
          <w:b/>
          <w:bCs/>
        </w:rPr>
        <w:t>p</w:t>
      </w:r>
      <w:r w:rsidRPr="00ED0978">
        <w:t xml:space="preserve"> definujeme jako součin hmotnosti</w:t>
      </w:r>
      <w:r w:rsidR="00183CF1">
        <w:t xml:space="preserve"> </w:t>
      </w:r>
      <w:r w:rsidRPr="00183CF1">
        <w:rPr>
          <w:i/>
        </w:rPr>
        <w:t>m</w:t>
      </w:r>
      <w:r w:rsidRPr="00ED0978">
        <w:t xml:space="preserve"> a rychlosti </w:t>
      </w:r>
      <w:r w:rsidRPr="00ED0978">
        <w:rPr>
          <w:i/>
          <w:iCs/>
        </w:rPr>
        <w:t>v</w:t>
      </w:r>
      <w:r w:rsidRPr="00ED0978">
        <w:t xml:space="preserve"> tělesa. </w:t>
      </w:r>
    </w:p>
    <w:p w:rsidR="00FE7AAD" w:rsidRDefault="00BD1472" w:rsidP="00183CF1">
      <w:pPr>
        <w:pStyle w:val="Bezmez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cs-CZ"/>
        </w:rPr>
        <w:pict>
          <v:shape id="_x0000_s1053" type="#_x0000_t75" style="position:absolute;margin-left:.8pt;margin-top:5.3pt;width:54.75pt;height:22.45pt;z-index:251684864" strokecolor="red" strokeweight="3pt">
            <v:stroke linestyle="thinThin"/>
            <v:imagedata r:id="rId21" o:title=""/>
          </v:shape>
          <o:OLEObject Type="Embed" ProgID="Equation.3" ShapeID="_x0000_s1053" DrawAspect="Content" ObjectID="_1383331567" r:id="rId22"/>
        </w:pict>
      </w:r>
    </w:p>
    <w:p w:rsidR="00ED0978" w:rsidRPr="00ED0978" w:rsidRDefault="00ED0978" w:rsidP="00183CF1">
      <w:pPr>
        <w:pStyle w:val="Bezmezer"/>
      </w:pPr>
      <w:r w:rsidRPr="00ED0978">
        <w:t xml:space="preserve">Jednotka v soustavě SI je </w:t>
      </w:r>
      <w:r w:rsidRPr="00ED0978">
        <w:rPr>
          <w:lang w:val="en-US"/>
        </w:rPr>
        <w:t>[p]</w:t>
      </w:r>
      <w:r w:rsidRPr="00ED0978">
        <w:t>=kg.m.s</w:t>
      </w:r>
      <w:r w:rsidRPr="00ED0978">
        <w:rPr>
          <w:vertAlign w:val="superscript"/>
        </w:rPr>
        <w:t>-1</w:t>
      </w:r>
      <w:r w:rsidRPr="00ED0978">
        <w:t>. Jde o</w:t>
      </w:r>
      <w:r w:rsidR="00183CF1">
        <w:t xml:space="preserve"> </w:t>
      </w:r>
      <w:r w:rsidRPr="00ED0978">
        <w:t>vektorovou veličinu.</w:t>
      </w:r>
    </w:p>
    <w:p w:rsidR="00ED0978" w:rsidRPr="00ED0978" w:rsidRDefault="00ED0978" w:rsidP="00183CF1">
      <w:pPr>
        <w:pStyle w:val="Nadpis1"/>
      </w:pPr>
    </w:p>
    <w:p w:rsidR="00ED0978" w:rsidRPr="00ED0978" w:rsidRDefault="00ED0978" w:rsidP="00183CF1">
      <w:pPr>
        <w:pStyle w:val="Nadpis1"/>
      </w:pPr>
      <w:r w:rsidRPr="00ED0978">
        <w:rPr>
          <w:shadow/>
        </w:rPr>
        <w:t>Příklad:</w:t>
      </w:r>
    </w:p>
    <w:p w:rsidR="00ED0978" w:rsidRDefault="00ED0978" w:rsidP="00183CF1">
      <w:pPr>
        <w:pStyle w:val="Bezmezer"/>
      </w:pPr>
      <w:r w:rsidRPr="00ED0978">
        <w:t>Kladivo o hmotnosti 8</w:t>
      </w:r>
      <w:r w:rsidR="000304C5">
        <w:t xml:space="preserve">00 </w:t>
      </w:r>
      <w:r w:rsidRPr="00ED0978">
        <w:t>g narazí na hlavičku</w:t>
      </w:r>
      <w:r w:rsidR="00183CF1">
        <w:t xml:space="preserve"> </w:t>
      </w:r>
      <w:r w:rsidRPr="00ED0978">
        <w:t>hřebíků rychlostí 15 m.s</w:t>
      </w:r>
      <w:r w:rsidRPr="00ED0978">
        <w:rPr>
          <w:vertAlign w:val="superscript"/>
        </w:rPr>
        <w:t>-</w:t>
      </w:r>
      <w:r w:rsidR="000304C5">
        <w:rPr>
          <w:vertAlign w:val="superscript"/>
        </w:rPr>
        <w:t>1</w:t>
      </w:r>
      <w:r w:rsidRPr="00ED0978">
        <w:t>. Jakou velikost měla</w:t>
      </w:r>
      <w:r w:rsidR="00183CF1">
        <w:t xml:space="preserve"> </w:t>
      </w:r>
      <w:r w:rsidRPr="00ED0978">
        <w:t>hybnost před nárazem?</w:t>
      </w: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Default="00183CF1" w:rsidP="00183CF1">
      <w:pPr>
        <w:pStyle w:val="Bezmezer"/>
      </w:pPr>
    </w:p>
    <w:p w:rsidR="00183CF1" w:rsidRPr="00183CF1" w:rsidRDefault="00183CF1" w:rsidP="00183CF1">
      <w:pPr>
        <w:pStyle w:val="Bezmezer"/>
      </w:pPr>
    </w:p>
    <w:p w:rsidR="00183CF1" w:rsidRDefault="00ED0978" w:rsidP="00FE7AAD">
      <w:r w:rsidRPr="00ED0978">
        <w:t>Impuls síly</w:t>
      </w:r>
    </w:p>
    <w:p w:rsidR="00ED0978" w:rsidRPr="00183CF1" w:rsidRDefault="00ED0978" w:rsidP="00183CF1">
      <w:pPr>
        <w:pStyle w:val="Bezmezer"/>
      </w:pPr>
      <w:r w:rsidRPr="00ED0978">
        <w:t xml:space="preserve">Součin síly </w:t>
      </w:r>
      <w:r w:rsidRPr="00ED0978">
        <w:rPr>
          <w:b/>
          <w:bCs/>
        </w:rPr>
        <w:t>F</w:t>
      </w:r>
      <w:r w:rsidRPr="00ED0978">
        <w:t xml:space="preserve"> a doby t, po kterou síla na těleso</w:t>
      </w:r>
      <w:r w:rsidR="00183CF1">
        <w:t xml:space="preserve"> </w:t>
      </w:r>
      <w:r w:rsidRPr="00ED0978">
        <w:t>působí, představuje veličinu zvanou impuls síly,</w:t>
      </w:r>
      <w:r w:rsidR="00183CF1">
        <w:t xml:space="preserve"> </w:t>
      </w:r>
      <w:r w:rsidRPr="00ED0978">
        <w:t xml:space="preserve">který se označuje </w:t>
      </w:r>
      <w:r w:rsidRPr="00ED0978">
        <w:rPr>
          <w:b/>
          <w:bCs/>
        </w:rPr>
        <w:t>I</w:t>
      </w:r>
      <w:r w:rsidRPr="00ED0978">
        <w:rPr>
          <w:i/>
          <w:iCs/>
        </w:rPr>
        <w:t>.</w:t>
      </w:r>
    </w:p>
    <w:p w:rsidR="00ED0978" w:rsidRPr="00ED0978" w:rsidRDefault="00BD1472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5" type="#_x0000_t75" style="position:absolute;left:0;text-align:left;margin-left:7.15pt;margin-top:5.5pt;width:40.5pt;height:20.25pt;z-index:251668480" strokecolor="red" strokeweight="3pt">
            <v:stroke linestyle="thinThin"/>
            <v:imagedata r:id="rId23" o:title=""/>
          </v:shape>
          <o:OLEObject Type="Embed" ProgID="Equation.3" ShapeID="_x0000_s1035" DrawAspect="Content" ObjectID="_1383331568" r:id="rId24"/>
        </w:pict>
      </w:r>
    </w:p>
    <w:p w:rsidR="00ED0978" w:rsidRPr="00ED0978" w:rsidRDefault="00ED0978" w:rsidP="00183CF1">
      <w:pPr>
        <w:pStyle w:val="Bezmezer"/>
      </w:pPr>
      <w:r w:rsidRPr="00ED0978">
        <w:t xml:space="preserve">Jednotkou je </w:t>
      </w:r>
      <w:proofErr w:type="spellStart"/>
      <w:r w:rsidRPr="00ED0978">
        <w:t>N.s</w:t>
      </w:r>
      <w:proofErr w:type="spellEnd"/>
    </w:p>
    <w:p w:rsidR="00183CF1" w:rsidRDefault="00183CF1" w:rsidP="00183CF1">
      <w:pPr>
        <w:pStyle w:val="Nadpis1"/>
      </w:pPr>
    </w:p>
    <w:p w:rsidR="00ED0978" w:rsidRPr="00ED0978" w:rsidRDefault="00ED0978" w:rsidP="00183CF1">
      <w:pPr>
        <w:spacing w:after="0"/>
      </w:pPr>
      <w:r w:rsidRPr="00ED0978">
        <w:t>Změna hybnosti</w:t>
      </w:r>
    </w:p>
    <w:p w:rsidR="00ED0978" w:rsidRPr="00ED0978" w:rsidRDefault="00ED0978" w:rsidP="00183CF1">
      <w:pPr>
        <w:pStyle w:val="Bezmezer"/>
      </w:pPr>
      <w:r w:rsidRPr="00ED0978">
        <w:t xml:space="preserve">Součin hmotnosti m a změny rychlosti </w:t>
      </w:r>
      <w:proofErr w:type="spellStart"/>
      <w:r w:rsidRPr="00ED0978">
        <w:t>Δ</w:t>
      </w:r>
      <w:r w:rsidRPr="00ED0978">
        <w:rPr>
          <w:b/>
          <w:bCs/>
        </w:rPr>
        <w:t>v</w:t>
      </w:r>
      <w:proofErr w:type="spellEnd"/>
      <w:r w:rsidRPr="00ED0978">
        <w:rPr>
          <w:i/>
          <w:iCs/>
        </w:rPr>
        <w:t xml:space="preserve"> </w:t>
      </w:r>
      <w:r w:rsidRPr="00ED0978">
        <w:t>vyjadřuje</w:t>
      </w:r>
      <w:r w:rsidR="00183CF1">
        <w:t xml:space="preserve"> </w:t>
      </w:r>
      <w:r w:rsidRPr="00ED0978">
        <w:t xml:space="preserve">veličina zvaná změna hybnosti </w:t>
      </w:r>
      <w:proofErr w:type="spellStart"/>
      <w:r w:rsidRPr="00ED0978">
        <w:t>Δ</w:t>
      </w:r>
      <w:r w:rsidRPr="00ED0978">
        <w:rPr>
          <w:b/>
          <w:bCs/>
        </w:rPr>
        <w:t>p</w:t>
      </w:r>
      <w:proofErr w:type="spellEnd"/>
      <w:r w:rsidRPr="00ED0978">
        <w:t>.</w:t>
      </w:r>
    </w:p>
    <w:p w:rsidR="00ED0978" w:rsidRPr="00ED0978" w:rsidRDefault="00BD1472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 w:rsidRPr="00BD1472">
        <w:rPr>
          <w:rFonts w:ascii="Arial" w:hAnsi="Arial" w:cs="Arial"/>
          <w:noProof/>
          <w:sz w:val="36"/>
          <w:szCs w:val="36"/>
          <w:lang w:eastAsia="cs-CZ"/>
        </w:rPr>
        <w:lastRenderedPageBreak/>
        <w:pict>
          <v:shape id="_x0000_s1042" type="#_x0000_t75" style="position:absolute;left:0;text-align:left;margin-left:224.65pt;margin-top:22.7pt;width:74.25pt;height:25.25pt;z-index:251674624" strokecolor="red" strokeweight="3pt">
            <v:stroke linestyle="thinThin"/>
            <v:imagedata r:id="rId25" o:title=""/>
          </v:shape>
          <o:OLEObject Type="Embed" ProgID="Equation.3" ShapeID="_x0000_s1042" DrawAspect="Content" ObjectID="_1383331569" r:id="rId26"/>
        </w:pict>
      </w:r>
      <w:r w:rsidRPr="00BD1472">
        <w:rPr>
          <w:noProof/>
          <w:lang w:eastAsia="cs-CZ"/>
        </w:rPr>
        <w:pict>
          <v:shape id="_x0000_s1041" type="#_x0000_t13" style="position:absolute;left:0;text-align:left;margin-left:182.2pt;margin-top:29.95pt;width:38.7pt;height:16.35pt;z-index:251673600"/>
        </w:pict>
      </w:r>
      <w:r w:rsidRPr="00BD1472">
        <w:rPr>
          <w:rFonts w:ascii="Arial" w:hAnsi="Arial" w:cs="Arial"/>
          <w:noProof/>
          <w:sz w:val="36"/>
          <w:szCs w:val="36"/>
          <w:lang w:eastAsia="cs-CZ"/>
        </w:rPr>
        <w:pict>
          <v:shape id="_x0000_s1040" type="#_x0000_t75" style="position:absolute;left:0;text-align:left;margin-left:120.4pt;margin-top:22.7pt;width:53pt;height:31pt;z-index:251672576">
            <v:imagedata r:id="rId27" o:title=""/>
          </v:shape>
          <o:OLEObject Type="Embed" ProgID="Equation.3" ShapeID="_x0000_s1040" DrawAspect="Content" ObjectID="_1383331570" r:id="rId28"/>
        </w:pict>
      </w:r>
      <w:r w:rsidRPr="00BD1472">
        <w:rPr>
          <w:noProof/>
          <w:lang w:eastAsia="cs-CZ"/>
        </w:rPr>
        <w:pict>
          <v:shape id="_x0000_s1039" type="#_x0000_t13" style="position:absolute;left:0;text-align:left;margin-left:72.7pt;margin-top:29.95pt;width:38.7pt;height:16.35pt;z-index:251671552"/>
        </w:pict>
      </w:r>
      <w:r w:rsidRPr="00BD1472">
        <w:rPr>
          <w:noProof/>
          <w:lang w:eastAsia="cs-CZ"/>
        </w:rPr>
        <w:pict>
          <v:shape id="_x0000_s1038" type="#_x0000_t75" style="position:absolute;left:0;text-align:left;margin-left:27.9pt;margin-top:29.3pt;width:40pt;height:17pt;z-index:251670528">
            <v:imagedata r:id="rId29" o:title=""/>
          </v:shape>
          <o:OLEObject Type="Embed" ProgID="Equation.3" ShapeID="_x0000_s1038" DrawAspect="Content" ObjectID="_1383331571" r:id="rId30"/>
        </w:pict>
      </w: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6" type="#_x0000_t75" style="position:absolute;left:0;text-align:left;margin-left:-.2pt;margin-top:8.35pt;width:68.1pt;height:20.95pt;z-index:251669504" strokecolor="red" strokeweight="3pt">
            <v:stroke linestyle="thinThin"/>
            <v:imagedata r:id="rId31" o:title=""/>
          </v:shape>
          <o:OLEObject Type="Embed" ProgID="Equation.3" ShapeID="_x0000_s1036" DrawAspect="Content" ObjectID="_1383331572" r:id="rId32"/>
        </w:pict>
      </w:r>
    </w:p>
    <w:p w:rsidR="00ED0978" w:rsidRPr="00ED0978" w:rsidRDefault="00183CF1" w:rsidP="00183CF1">
      <w:pPr>
        <w:pStyle w:val="Bezmezer"/>
      </w:pPr>
      <w:r>
        <w:t xml:space="preserve">Platí: </w:t>
      </w:r>
    </w:p>
    <w:p w:rsidR="00183CF1" w:rsidRDefault="00183CF1" w:rsidP="00183CF1">
      <w:pPr>
        <w:pStyle w:val="Bezmezer"/>
      </w:pPr>
    </w:p>
    <w:p w:rsidR="00ED0978" w:rsidRPr="00ED0978" w:rsidRDefault="00ED0978" w:rsidP="00183CF1">
      <w:pPr>
        <w:pStyle w:val="Bezmezer"/>
      </w:pPr>
      <w:r w:rsidRPr="00ED0978">
        <w:t xml:space="preserve">Impuls síly se rovná změně hybnosti. </w:t>
      </w:r>
    </w:p>
    <w:p w:rsidR="00ED0978" w:rsidRPr="00ED0978" w:rsidRDefault="00ED0978" w:rsidP="00183CF1">
      <w:pPr>
        <w:pStyle w:val="Bezmezer"/>
      </w:pPr>
      <w:r w:rsidRPr="00ED0978">
        <w:t>Impuls síly vyjadřuje časový účinek síly.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ED0978" w:rsidRPr="00ED0978" w:rsidRDefault="00ED0978" w:rsidP="00183CF1">
      <w:r w:rsidRPr="00ED0978">
        <w:t>Příklad:</w:t>
      </w:r>
    </w:p>
    <w:p w:rsidR="00ED0978" w:rsidRPr="00ED0978" w:rsidRDefault="00ED0978" w:rsidP="00183CF1">
      <w:pPr>
        <w:pStyle w:val="Bezmezer"/>
      </w:pPr>
      <w:r w:rsidRPr="00ED0978">
        <w:t>Působením nárazového větru se rychlost</w:t>
      </w:r>
      <w:r w:rsidR="00183CF1">
        <w:t xml:space="preserve"> </w:t>
      </w:r>
      <w:r w:rsidRPr="00ED0978">
        <w:t>plachetnice o hmotnosti 400 kg zvětšila za dobu 2 s</w:t>
      </w:r>
      <w:r w:rsidR="00183CF1">
        <w:t xml:space="preserve"> </w:t>
      </w:r>
      <w:r w:rsidRPr="00ED0978">
        <w:t>z 1 m.s</w:t>
      </w:r>
      <w:r w:rsidRPr="00ED0978">
        <w:rPr>
          <w:vertAlign w:val="superscript"/>
        </w:rPr>
        <w:t>-1</w:t>
      </w:r>
      <w:r w:rsidRPr="00ED0978">
        <w:t xml:space="preserve"> na 1,5 m.s</w:t>
      </w:r>
      <w:r w:rsidRPr="00ED0978">
        <w:rPr>
          <w:vertAlign w:val="superscript"/>
        </w:rPr>
        <w:t>-1</w:t>
      </w:r>
      <w:r w:rsidRPr="00ED0978">
        <w:t>. Jak velkou silou přitom</w:t>
      </w:r>
      <w:r w:rsidR="00183CF1">
        <w:t xml:space="preserve"> </w:t>
      </w:r>
      <w:r w:rsidRPr="00ED0978">
        <w:t>působil vítr na plachetnici?</w:t>
      </w: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ED0978" w:rsidRPr="00ED0978" w:rsidRDefault="00ED0978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ED0978" w:rsidRPr="00ED0978" w:rsidRDefault="00ED0978" w:rsidP="00183CF1">
      <w:r w:rsidRPr="00ED0978">
        <w:t>Zákon zachování hybnosti</w:t>
      </w:r>
    </w:p>
    <w:p w:rsidR="00ED0978" w:rsidRPr="00ED0978" w:rsidRDefault="00ED0978" w:rsidP="00183CF1">
      <w:pPr>
        <w:pStyle w:val="Bezmezer"/>
      </w:pPr>
      <w:r w:rsidRPr="00ED0978">
        <w:t>Celková hybnost izolované soustavy těles se</w:t>
      </w:r>
      <w:r w:rsidR="00183CF1">
        <w:t xml:space="preserve"> </w:t>
      </w:r>
      <w:r w:rsidRPr="00ED0978">
        <w:t xml:space="preserve">vzájemným silovým působením těles nemění. </w:t>
      </w:r>
    </w:p>
    <w:p w:rsidR="00FE7AAD" w:rsidRDefault="00183CF1" w:rsidP="00E24F9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noProof/>
          <w:sz w:val="64"/>
          <w:szCs w:val="6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184150</wp:posOffset>
            </wp:positionV>
            <wp:extent cx="2781300" cy="361950"/>
            <wp:effectExtent l="19050" t="0" r="0" b="0"/>
            <wp:wrapTight wrapText="bothSides">
              <wp:wrapPolygon edited="0">
                <wp:start x="740" y="4547"/>
                <wp:lineTo x="-148" y="13642"/>
                <wp:lineTo x="-148" y="17053"/>
                <wp:lineTo x="14942" y="17053"/>
                <wp:lineTo x="21156" y="14779"/>
                <wp:lineTo x="21304" y="4547"/>
                <wp:lineTo x="17458" y="4547"/>
                <wp:lineTo x="740" y="4547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1950"/>
                    </a:xfrm>
                    <a:prstGeom prst="rect">
                      <a:avLst/>
                    </a:prstGeom>
                    <a:noFill/>
                    <a:ln w="38100" cmpd="dbl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AAD" w:rsidRDefault="00FE7AAD" w:rsidP="00E24F92">
      <w:pPr>
        <w:autoSpaceDE w:val="0"/>
        <w:autoSpaceDN w:val="0"/>
        <w:adjustRightInd w:val="0"/>
        <w:spacing w:after="0" w:line="240" w:lineRule="auto"/>
      </w:pPr>
    </w:p>
    <w:p w:rsidR="00FE7AAD" w:rsidRDefault="00FE7AAD" w:rsidP="00E24F92">
      <w:pPr>
        <w:autoSpaceDE w:val="0"/>
        <w:autoSpaceDN w:val="0"/>
        <w:adjustRightInd w:val="0"/>
        <w:spacing w:after="0" w:line="240" w:lineRule="auto"/>
      </w:pPr>
    </w:p>
    <w:p w:rsidR="00ED0978" w:rsidRPr="00E24F92" w:rsidRDefault="00ED0978" w:rsidP="00E24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 w:rsidRPr="00183CF1">
        <w:t>Dostředivá a odstředivá síla</w:t>
      </w:r>
    </w:p>
    <w:p w:rsidR="00ED0978" w:rsidRPr="00ED0978" w:rsidRDefault="00ED0978" w:rsidP="00183CF1">
      <w:pPr>
        <w:pStyle w:val="Bezmezer"/>
      </w:pPr>
      <w:r w:rsidRPr="00ED0978">
        <w:t>Kulička upevněná na vlákně vykonává rovnoměrný</w:t>
      </w:r>
      <w:r w:rsidR="00183CF1">
        <w:t xml:space="preserve"> </w:t>
      </w:r>
      <w:r w:rsidRPr="00ED0978">
        <w:t xml:space="preserve">pohyb po kružnici. </w:t>
      </w:r>
      <w:r w:rsidRPr="00ED0978">
        <w:rPr>
          <w:u w:val="single"/>
        </w:rPr>
        <w:t>Rychlost</w:t>
      </w:r>
      <w:r w:rsidRPr="00ED0978">
        <w:t xml:space="preserve"> kuličky </w:t>
      </w:r>
      <w:r w:rsidRPr="00ED0978">
        <w:rPr>
          <w:u w:val="single"/>
        </w:rPr>
        <w:t>má stálou</w:t>
      </w:r>
      <w:r w:rsidR="00183CF1">
        <w:t xml:space="preserve"> </w:t>
      </w:r>
      <w:r w:rsidRPr="00ED0978">
        <w:rPr>
          <w:u w:val="single"/>
        </w:rPr>
        <w:t>velikost</w:t>
      </w:r>
      <w:r w:rsidRPr="00ED0978">
        <w:t xml:space="preserve">, ale její </w:t>
      </w:r>
      <w:r w:rsidRPr="00ED0978">
        <w:rPr>
          <w:u w:val="single"/>
        </w:rPr>
        <w:t>směr se neustále mění</w:t>
      </w:r>
      <w:r w:rsidRPr="00ED0978">
        <w:t>. Kulička má</w:t>
      </w:r>
      <w:r w:rsidR="00183CF1">
        <w:t xml:space="preserve"> </w:t>
      </w:r>
      <w:r w:rsidRPr="00ED0978">
        <w:t>dostředivé zrychlení a</w:t>
      </w:r>
      <w:r w:rsidRPr="00ED0978">
        <w:rPr>
          <w:vertAlign w:val="subscript"/>
        </w:rPr>
        <w:t>d</w:t>
      </w:r>
      <w:r w:rsidR="00E24F92">
        <w:t xml:space="preserve">, </w:t>
      </w:r>
      <w:r w:rsidRPr="00ED0978">
        <w:t>které stále směřuje do</w:t>
      </w:r>
      <w:r w:rsidR="00183CF1">
        <w:t xml:space="preserve"> </w:t>
      </w:r>
      <w:r w:rsidRPr="00ED0978">
        <w:t xml:space="preserve">středu kružnice. </w:t>
      </w:r>
    </w:p>
    <w:p w:rsidR="00E24F92" w:rsidRDefault="00BD1472" w:rsidP="00E24F92">
      <w:pPr>
        <w:pStyle w:val="Bezmezer"/>
      </w:pPr>
      <w:r>
        <w:rPr>
          <w:noProof/>
          <w:lang w:eastAsia="cs-CZ"/>
        </w:rPr>
        <w:pict>
          <v:shape id="_x0000_s1044" type="#_x0000_t75" style="position:absolute;margin-left:2.65pt;margin-top:9.15pt;width:58.8pt;height:24.5pt;z-index:251676672" o:allowincell="f" strokecolor="red" strokeweight="3pt">
            <v:stroke linestyle="thinThin"/>
            <v:imagedata r:id="rId34" o:title=""/>
          </v:shape>
          <o:OLEObject Type="Embed" ProgID="Equation.3" ShapeID="_x0000_s1044" DrawAspect="Content" ObjectID="_1383331573" r:id="rId35"/>
        </w:pict>
      </w:r>
    </w:p>
    <w:p w:rsidR="00E24F92" w:rsidRDefault="00E24F92" w:rsidP="00E24F92">
      <w:pPr>
        <w:pStyle w:val="Bezmezer"/>
      </w:pPr>
    </w:p>
    <w:p w:rsidR="00E24F92" w:rsidRDefault="00E24F92" w:rsidP="00E24F92">
      <w:pPr>
        <w:pStyle w:val="Bezmezer"/>
      </w:pPr>
    </w:p>
    <w:p w:rsidR="00E24F92" w:rsidRDefault="00BD1472" w:rsidP="00E24F92">
      <w:pPr>
        <w:pStyle w:val="Bezmezer"/>
      </w:pPr>
      <w:r>
        <w:rPr>
          <w:noProof/>
          <w:lang w:eastAsia="cs-CZ"/>
        </w:rPr>
        <w:pict>
          <v:shape id="_x0000_s1045" type="#_x0000_t75" style="position:absolute;margin-left:2.65pt;margin-top:11pt;width:48pt;height:39.6pt;z-index:251677696" o:allowincell="f" strokecolor="red" strokeweight="3pt">
            <v:stroke linestyle="thinThin"/>
            <v:imagedata r:id="rId36" o:title=""/>
          </v:shape>
          <o:OLEObject Type="Embed" ProgID="Equation.3" ShapeID="_x0000_s1045" DrawAspect="Content" ObjectID="_1383331574" r:id="rId37"/>
        </w:pict>
      </w:r>
    </w:p>
    <w:p w:rsidR="00E24F92" w:rsidRDefault="00E24F92" w:rsidP="00E24F92">
      <w:pPr>
        <w:pStyle w:val="Bezmezer"/>
      </w:pPr>
    </w:p>
    <w:p w:rsidR="00E24F92" w:rsidRDefault="00E24F92" w:rsidP="00E24F92">
      <w:pPr>
        <w:pStyle w:val="Bezmezer"/>
      </w:pPr>
    </w:p>
    <w:p w:rsidR="00E24F92" w:rsidRDefault="00E24F92" w:rsidP="00E24F92">
      <w:pPr>
        <w:pStyle w:val="Bezmezer"/>
      </w:pPr>
    </w:p>
    <w:p w:rsidR="00E24F92" w:rsidRDefault="00E24F92" w:rsidP="00E24F92">
      <w:pPr>
        <w:pStyle w:val="Bezmezer"/>
      </w:pPr>
    </w:p>
    <w:p w:rsidR="00ED0978" w:rsidRPr="00E24F92" w:rsidRDefault="00BD1472" w:rsidP="00E24F92">
      <w:pPr>
        <w:pStyle w:val="Bezmezer"/>
        <w:tabs>
          <w:tab w:val="left" w:pos="6946"/>
        </w:tabs>
      </w:pPr>
      <w:r>
        <w:rPr>
          <w:noProof/>
          <w:lang w:eastAsia="cs-CZ"/>
        </w:rPr>
        <w:pict>
          <v:shape id="Object 227" o:spid="_x0000_s1046" type="#_x0000_t75" style="position:absolute;margin-left:331.9pt;margin-top:8.6pt;width:15pt;height:20pt;z-index:251678720" o:preferrelative="f" fillcolor="black">
            <v:imagedata r:id="rId38" o:title=""/>
          </v:shape>
          <o:OLEObject Type="Embed" ProgID="Equation.3" ShapeID="Object 227" DrawAspect="Content" ObjectID="_1383331575" r:id="rId39"/>
        </w:pict>
      </w:r>
      <w:r w:rsidR="00ED0978" w:rsidRPr="00ED0978">
        <w:t>Podle druhého Newtonova pohybového zákona je</w:t>
      </w:r>
      <w:r w:rsidR="00E24F92">
        <w:t xml:space="preserve"> </w:t>
      </w:r>
      <w:r w:rsidR="00ED0978" w:rsidRPr="00ED0978">
        <w:t>příčinou zrychlení vždy síla, která má tentýž směr</w:t>
      </w:r>
      <w:r w:rsidR="00E24F92">
        <w:t xml:space="preserve"> </w:t>
      </w:r>
      <w:r w:rsidR="00ED0978" w:rsidRPr="00ED0978">
        <w:t>jako zrychlení. Při pohybu tělesa po kružnici je</w:t>
      </w:r>
      <w:r w:rsidR="00E24F92">
        <w:t xml:space="preserve"> </w:t>
      </w:r>
      <w:r w:rsidR="00ED0978" w:rsidRPr="00ED0978">
        <w:t xml:space="preserve">příčinou zrychlení </w:t>
      </w:r>
      <w:r w:rsidR="00E24F92">
        <w:t>dostředivá síla</w:t>
      </w:r>
      <w:r w:rsidR="00E24F92">
        <w:tab/>
      </w:r>
      <w:r w:rsidR="00ED0978" w:rsidRPr="00ED0978">
        <w:t>směřující</w:t>
      </w:r>
      <w:r w:rsidR="00E24F92">
        <w:t xml:space="preserve"> </w:t>
      </w:r>
      <w:r w:rsidR="00ED0978" w:rsidRPr="00ED0978">
        <w:t>rovněž do středu kružnice.</w:t>
      </w:r>
    </w:p>
    <w:p w:rsidR="00ED0978" w:rsidRPr="00ED0978" w:rsidRDefault="00BD1472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  <w:lang w:eastAsia="cs-CZ"/>
        </w:rPr>
        <w:pict>
          <v:shape id="_x0000_s1049" type="#_x0000_t75" style="position:absolute;left:0;text-align:left;margin-left:96.05pt;margin-top:.2pt;width:49.95pt;height:33pt;z-index:251680768" o:allowincell="f" strokecolor="red" strokeweight="3pt">
            <v:stroke linestyle="thinThin"/>
            <v:imagedata r:id="rId40" o:title=""/>
          </v:shape>
          <o:OLEObject Type="Embed" ProgID="Equation.3" ShapeID="_x0000_s1049" DrawAspect="Content" ObjectID="_1383331576" r:id="rId41"/>
        </w:pict>
      </w:r>
      <w:r>
        <w:rPr>
          <w:rFonts w:ascii="Arial" w:hAnsi="Arial" w:cs="Arial"/>
          <w:noProof/>
          <w:sz w:val="64"/>
          <w:szCs w:val="64"/>
          <w:lang w:eastAsia="cs-CZ"/>
        </w:rPr>
        <w:pict>
          <v:shape id="_x0000_s1047" type="#_x0000_t75" style="position:absolute;left:0;text-align:left;margin-left:2.65pt;margin-top:7.35pt;width:56pt;height:19pt;z-index:251679744" o:allowincell="f" strokecolor="red" strokeweight="3pt">
            <v:stroke linestyle="thinThin"/>
            <v:imagedata r:id="rId42" o:title=""/>
          </v:shape>
          <o:OLEObject Type="Embed" ProgID="Equation.3" ShapeID="_x0000_s1047" DrawAspect="Content" ObjectID="_1383331577" r:id="rId43"/>
        </w:pict>
      </w:r>
    </w:p>
    <w:p w:rsidR="00ED0978" w:rsidRPr="00ED0978" w:rsidRDefault="00BD1472" w:rsidP="00E24F92">
      <w:pPr>
        <w:pStyle w:val="Bezmezer"/>
        <w:tabs>
          <w:tab w:val="left" w:pos="1843"/>
        </w:tabs>
      </w:pPr>
      <w:r>
        <w:rPr>
          <w:noProof/>
          <w:lang w:eastAsia="cs-CZ"/>
        </w:rPr>
        <w:pict>
          <v:shape id="_x0000_s1050" type="#_x0000_t75" style="position:absolute;margin-left:78.35pt;margin-top:8.55pt;width:13.95pt;height:20pt;z-index:251681792" o:preferrelative="f" fillcolor="black">
            <v:imagedata r:id="rId44" o:title=""/>
          </v:shape>
          <o:OLEObject Type="Embed" ProgID="Equation.3" ShapeID="_x0000_s1050" DrawAspect="Content" ObjectID="_1383331578" r:id="rId45"/>
        </w:pict>
      </w:r>
      <w:r w:rsidR="00ED0978" w:rsidRPr="00ED0978">
        <w:t>Podle třetího pohybového zákona současně</w:t>
      </w:r>
      <w:r w:rsidR="00E24F92">
        <w:t xml:space="preserve"> </w:t>
      </w:r>
      <w:r w:rsidR="00ED0978" w:rsidRPr="00ED0978">
        <w:t>kulička působí prostřednictvím vlákna stejně</w:t>
      </w:r>
      <w:r w:rsidR="00E24F92">
        <w:t xml:space="preserve"> velkou </w:t>
      </w:r>
      <w:r w:rsidR="00ED0978" w:rsidRPr="00ED0978">
        <w:t>odstř</w:t>
      </w:r>
      <w:r w:rsidR="00E24F92">
        <w:t>edivou silou</w:t>
      </w:r>
      <w:r w:rsidR="00E24F92">
        <w:tab/>
      </w:r>
      <w:r w:rsidR="00ED0978" w:rsidRPr="00ED0978">
        <w:t xml:space="preserve"> opačného směru než</w:t>
      </w:r>
      <w:r w:rsidR="00E24F92">
        <w:t xml:space="preserve"> </w:t>
      </w:r>
      <w:r w:rsidR="00ED0978" w:rsidRPr="00ED0978">
        <w:t>je směr dostředivé síly.</w:t>
      </w:r>
    </w:p>
    <w:p w:rsidR="00441BC7" w:rsidRDefault="00BD1472" w:rsidP="00E24F92">
      <w:pPr>
        <w:pStyle w:val="Bezmezer"/>
      </w:pPr>
      <w:r>
        <w:rPr>
          <w:noProof/>
          <w:lang w:eastAsia="cs-CZ"/>
        </w:rPr>
        <w:pict>
          <v:shape id="_x0000_s1051" type="#_x0000_t75" style="position:absolute;margin-left:-1.1pt;margin-top:1.7pt;width:51.75pt;height:23.9pt;z-index:251682816" o:allowincell="f" strokecolor="red" strokeweight="3pt">
            <v:stroke linestyle="thinThin"/>
            <v:imagedata r:id="rId46" o:title=""/>
          </v:shape>
          <o:OLEObject Type="Embed" ProgID="Equation.3" ShapeID="_x0000_s1051" DrawAspect="Content" ObjectID="_1383331579" r:id="rId47"/>
        </w:pict>
      </w:r>
    </w:p>
    <w:p w:rsidR="00E24F92" w:rsidRDefault="00E24F92" w:rsidP="00E24F92">
      <w:pPr>
        <w:pStyle w:val="Bezmezer"/>
      </w:pPr>
      <w:r w:rsidRPr="00E24F92">
        <w:lastRenderedPageBreak/>
        <w:t>Dostředivá a odstředivá síla představují akci a reakci při vzájemném působení těles</w:t>
      </w:r>
      <w:r>
        <w:t>.</w:t>
      </w:r>
    </w:p>
    <w:p w:rsidR="009D3F08" w:rsidRDefault="009D3F08" w:rsidP="00E24F92"/>
    <w:p w:rsidR="00ED0978" w:rsidRPr="00ED0978" w:rsidRDefault="00ED0978" w:rsidP="00E24F92">
      <w:r w:rsidRPr="00ED0978">
        <w:t>Inerciální a neinerciální vztažná soustava</w:t>
      </w:r>
    </w:p>
    <w:p w:rsidR="00ED0978" w:rsidRPr="00ED0978" w:rsidRDefault="00ED0978" w:rsidP="00E24F92">
      <w:pPr>
        <w:pStyle w:val="Bezmezer"/>
      </w:pPr>
      <w:r w:rsidRPr="009D3F08">
        <w:rPr>
          <w:rStyle w:val="Nadpis1Char"/>
        </w:rPr>
        <w:t>Inerciální vztažná soustava</w:t>
      </w:r>
      <w:r w:rsidRPr="00ED0978">
        <w:t xml:space="preserve"> </w:t>
      </w:r>
      <w:r w:rsidRPr="009D3F08">
        <w:t>= vztažná soustava, ve</w:t>
      </w:r>
      <w:r w:rsidR="00E24F92" w:rsidRPr="009D3F08">
        <w:t xml:space="preserve"> </w:t>
      </w:r>
      <w:r w:rsidRPr="009D3F08">
        <w:t>které platí první Newtonův pohybový zákon (</w:t>
      </w:r>
      <w:proofErr w:type="spellStart"/>
      <w:r w:rsidRPr="009D3F08">
        <w:t>inertia</w:t>
      </w:r>
      <w:proofErr w:type="spellEnd"/>
      <w:r w:rsidRPr="009D3F08">
        <w:t xml:space="preserve"> = setrvačnost)</w:t>
      </w:r>
    </w:p>
    <w:p w:rsidR="00ED0978" w:rsidRPr="009D3F08" w:rsidRDefault="00ED0978" w:rsidP="009D3F08">
      <w:pPr>
        <w:pStyle w:val="Bezmezer"/>
      </w:pPr>
      <w:r w:rsidRPr="00ED0978">
        <w:t>Pokud jedeme vlakem, který se pohybuje</w:t>
      </w:r>
      <w:r w:rsidR="009D3F08">
        <w:t xml:space="preserve"> </w:t>
      </w:r>
      <w:r w:rsidRPr="00ED0978">
        <w:t>rovnoměrným přímočarým pohybem</w:t>
      </w:r>
      <w:r w:rsidR="009D3F08">
        <w:t>,</w:t>
      </w:r>
      <w:r w:rsidRPr="00ED0978">
        <w:t xml:space="preserve"> a nemáme</w:t>
      </w:r>
      <w:r w:rsidR="009D3F08">
        <w:t xml:space="preserve"> </w:t>
      </w:r>
      <w:r w:rsidRPr="00ED0978">
        <w:t>možnost vidět ven, nepoznáme, zda je daná</w:t>
      </w:r>
      <w:r w:rsidR="009D3F08">
        <w:t xml:space="preserve"> </w:t>
      </w:r>
      <w:r w:rsidRPr="00ED0978">
        <w:t>soustava vzhledem k povrchu země v klidu nebo</w:t>
      </w:r>
      <w:r w:rsidR="009D3F08">
        <w:t xml:space="preserve"> </w:t>
      </w:r>
      <w:r w:rsidRPr="00ED0978">
        <w:t>v pohybu.</w:t>
      </w:r>
    </w:p>
    <w:p w:rsidR="00ED0978" w:rsidRPr="00ED0978" w:rsidRDefault="00ED0978" w:rsidP="009D3F08">
      <w:pPr>
        <w:pStyle w:val="Bezmezer"/>
      </w:pPr>
      <w:r w:rsidRPr="00ED0978">
        <w:t>Všechny inerciální vztažné soustavy jsou pro popis</w:t>
      </w:r>
      <w:r w:rsidR="009D3F08">
        <w:t xml:space="preserve"> mechanických </w:t>
      </w:r>
      <w:r w:rsidRPr="00ED0978">
        <w:t>dějů rovnocenné.</w:t>
      </w:r>
    </w:p>
    <w:p w:rsidR="009D3F08" w:rsidRDefault="009D3F08" w:rsidP="009D3F08">
      <w:pPr>
        <w:pStyle w:val="Bezmezer"/>
        <w:rPr>
          <w:rStyle w:val="Nadpis1Char"/>
        </w:rPr>
      </w:pPr>
    </w:p>
    <w:p w:rsidR="009D3F08" w:rsidRDefault="009D3F08" w:rsidP="009D3F08">
      <w:pPr>
        <w:pStyle w:val="Bezmezer"/>
        <w:rPr>
          <w:rStyle w:val="Nadpis1Char"/>
        </w:rPr>
      </w:pPr>
    </w:p>
    <w:p w:rsidR="009D3F08" w:rsidRDefault="009D3F08" w:rsidP="009D3F08">
      <w:pPr>
        <w:pStyle w:val="Bezmezer"/>
        <w:rPr>
          <w:rStyle w:val="Nadpis1Char"/>
        </w:rPr>
      </w:pPr>
    </w:p>
    <w:p w:rsidR="009D3F08" w:rsidRDefault="009D3F08" w:rsidP="009D3F08">
      <w:pPr>
        <w:pStyle w:val="Bezmezer"/>
        <w:rPr>
          <w:rStyle w:val="Nadpis1Char"/>
        </w:rPr>
      </w:pPr>
    </w:p>
    <w:p w:rsidR="009D3F08" w:rsidRDefault="009D3F08" w:rsidP="009D3F08">
      <w:pPr>
        <w:pStyle w:val="Bezmezer"/>
        <w:rPr>
          <w:rStyle w:val="Nadpis1Char"/>
        </w:rPr>
      </w:pPr>
    </w:p>
    <w:p w:rsidR="009D3F08" w:rsidRDefault="009D3F08" w:rsidP="009D3F08">
      <w:pPr>
        <w:pStyle w:val="Bezmezer"/>
        <w:rPr>
          <w:rStyle w:val="Nadpis1Char"/>
        </w:rPr>
      </w:pPr>
    </w:p>
    <w:p w:rsidR="00ED0978" w:rsidRDefault="00ED0978" w:rsidP="009D3F08">
      <w:pPr>
        <w:pStyle w:val="Bezmezer"/>
      </w:pPr>
      <w:r w:rsidRPr="009D3F08">
        <w:rPr>
          <w:rStyle w:val="Nadpis1Char"/>
        </w:rPr>
        <w:t>Neinerciální vztažná soustava</w:t>
      </w:r>
      <w:r w:rsidRPr="00ED0978">
        <w:t xml:space="preserve"> = vztažná soustava,</w:t>
      </w:r>
      <w:r w:rsidR="009D3F08">
        <w:t xml:space="preserve"> </w:t>
      </w:r>
      <w:r w:rsidRPr="00ED0978">
        <w:t>která se vzhledem k inerciální vztažné soustavě</w:t>
      </w:r>
      <w:r w:rsidR="009D3F08">
        <w:t xml:space="preserve"> </w:t>
      </w:r>
      <w:r w:rsidRPr="00ED0978">
        <w:t>pohybuje rovnoměrně zrychleným přímočarým</w:t>
      </w:r>
      <w:r w:rsidR="009D3F08">
        <w:t xml:space="preserve"> </w:t>
      </w:r>
      <w:r w:rsidRPr="00ED0978">
        <w:t>pohybem a má konstantní zrychlení</w:t>
      </w:r>
    </w:p>
    <w:p w:rsidR="009D3F08" w:rsidRDefault="00BD1472" w:rsidP="009D3F08">
      <w:pPr>
        <w:pStyle w:val="Bezmezer"/>
      </w:pPr>
      <w:r>
        <w:rPr>
          <w:noProof/>
          <w:lang w:eastAsia="cs-CZ"/>
        </w:rPr>
        <w:pict>
          <v:shape id="_x0000_s1052" type="#_x0000_t75" style="position:absolute;margin-left:-.35pt;margin-top:11.1pt;width:56.25pt;height:22.95pt;z-index:251683840" strokecolor="red" strokeweight="3pt">
            <v:stroke linestyle="thinThin"/>
            <v:imagedata r:id="rId48" o:title=""/>
          </v:shape>
          <o:OLEObject Type="Embed" ProgID="Equation.3" ShapeID="_x0000_s1052" DrawAspect="Content" ObjectID="_1383331580" r:id="rId49"/>
        </w:pict>
      </w:r>
    </w:p>
    <w:p w:rsidR="00FE7AAD" w:rsidRDefault="00FE7AAD" w:rsidP="009D3F08">
      <w:pPr>
        <w:pStyle w:val="Bezmezer"/>
      </w:pPr>
    </w:p>
    <w:p w:rsidR="00FE7AAD" w:rsidRDefault="00FE7AAD" w:rsidP="009D3F08">
      <w:pPr>
        <w:pStyle w:val="Bezmezer"/>
      </w:pPr>
    </w:p>
    <w:p w:rsidR="00FE7AAD" w:rsidRDefault="00FE7AAD" w:rsidP="009D3F08">
      <w:pPr>
        <w:pStyle w:val="Bezmezer"/>
      </w:pPr>
    </w:p>
    <w:p w:rsidR="009D3F08" w:rsidRDefault="009D3F08" w:rsidP="009D3F08">
      <w:pPr>
        <w:pStyle w:val="Bezmezer"/>
      </w:pPr>
    </w:p>
    <w:p w:rsidR="009D3F08" w:rsidRDefault="009D3F08" w:rsidP="009D3F08">
      <w:pPr>
        <w:pStyle w:val="Bezmezer"/>
        <w:rPr>
          <w:b/>
          <w:bCs/>
        </w:rPr>
      </w:pPr>
    </w:p>
    <w:p w:rsidR="009D3F08" w:rsidRPr="009D3F08" w:rsidRDefault="009D3F08" w:rsidP="009D3F08">
      <w:pPr>
        <w:pStyle w:val="Bezmezer"/>
      </w:pPr>
      <w:proofErr w:type="spellStart"/>
      <w:r w:rsidRPr="009D3F08">
        <w:rPr>
          <w:b/>
          <w:bCs/>
        </w:rPr>
        <w:t>F</w:t>
      </w:r>
      <w:r w:rsidRPr="009D3F08">
        <w:rPr>
          <w:vertAlign w:val="subscript"/>
        </w:rPr>
        <w:t>s</w:t>
      </w:r>
      <w:proofErr w:type="spellEnd"/>
      <w:r w:rsidRPr="009D3F08">
        <w:t xml:space="preserve">= setrvačná síla vznikající jako důsledek zrychleného pohybu soustavy </w:t>
      </w:r>
    </w:p>
    <w:p w:rsidR="009D3F08" w:rsidRPr="00ED0978" w:rsidRDefault="009D3F08" w:rsidP="009D3F08">
      <w:pPr>
        <w:pStyle w:val="Bezmezer"/>
      </w:pPr>
    </w:p>
    <w:p w:rsidR="008C05C5" w:rsidRDefault="008C05C5" w:rsidP="009D3F08"/>
    <w:p w:rsidR="008C05C5" w:rsidRDefault="008C05C5" w:rsidP="009D3F08"/>
    <w:p w:rsidR="008C05C5" w:rsidRDefault="008C05C5" w:rsidP="009D3F08"/>
    <w:p w:rsidR="008C05C5" w:rsidRDefault="008C05C5" w:rsidP="009D3F08"/>
    <w:p w:rsidR="00ED0978" w:rsidRPr="00ED0978" w:rsidRDefault="00ED0978" w:rsidP="009D3F08">
      <w:r w:rsidRPr="00ED0978">
        <w:t>Příklad:</w:t>
      </w:r>
    </w:p>
    <w:p w:rsidR="00ED0978" w:rsidRPr="00ED0978" w:rsidRDefault="00ED0978" w:rsidP="009D3F08">
      <w:pPr>
        <w:pStyle w:val="Bezmezer"/>
      </w:pPr>
      <w:r w:rsidRPr="00ED0978">
        <w:t>Závaží o hmotnosti 500 g je zavěšeno na siloměru</w:t>
      </w:r>
      <w:r w:rsidR="009D3F08">
        <w:t xml:space="preserve"> </w:t>
      </w:r>
      <w:r w:rsidRPr="00ED0978">
        <w:t>v kabině výtahu. Urči velikost síly, kterou ukazuje</w:t>
      </w:r>
      <w:r w:rsidR="009D3F08">
        <w:t xml:space="preserve"> </w:t>
      </w:r>
      <w:r w:rsidRPr="00ED0978">
        <w:t>siloměr, jestliže se kabina pohybuje:</w:t>
      </w:r>
    </w:p>
    <w:p w:rsidR="00ED0978" w:rsidRPr="00ED0978" w:rsidRDefault="00ED0978" w:rsidP="009D3F08">
      <w:pPr>
        <w:pStyle w:val="Bezmezer"/>
        <w:numPr>
          <w:ilvl w:val="0"/>
          <w:numId w:val="15"/>
        </w:numPr>
      </w:pPr>
      <w:r w:rsidRPr="00ED0978">
        <w:t>stálou rychlostí 2 m.s</w:t>
      </w:r>
      <w:r w:rsidRPr="00ED0978">
        <w:rPr>
          <w:vertAlign w:val="superscript"/>
        </w:rPr>
        <w:t>-1</w:t>
      </w:r>
      <w:r w:rsidRPr="00ED0978">
        <w:t xml:space="preserve"> směrem vzhůru</w:t>
      </w:r>
    </w:p>
    <w:p w:rsidR="00ED0978" w:rsidRPr="00ED0978" w:rsidRDefault="00ED0978" w:rsidP="009D3F08">
      <w:pPr>
        <w:pStyle w:val="Bezmezer"/>
        <w:numPr>
          <w:ilvl w:val="0"/>
          <w:numId w:val="15"/>
        </w:numPr>
      </w:pPr>
      <w:r w:rsidRPr="00ED0978">
        <w:t>se zrychlením 2 m.s</w:t>
      </w:r>
      <w:r w:rsidRPr="00ED0978">
        <w:rPr>
          <w:vertAlign w:val="superscript"/>
        </w:rPr>
        <w:t>-2</w:t>
      </w:r>
      <w:r w:rsidRPr="00ED0978">
        <w:t xml:space="preserve"> směrem vzhůru</w:t>
      </w:r>
    </w:p>
    <w:p w:rsidR="00ED0978" w:rsidRPr="009D3F08" w:rsidRDefault="00ED0978" w:rsidP="009D3F08">
      <w:pPr>
        <w:pStyle w:val="Bezmezer"/>
        <w:numPr>
          <w:ilvl w:val="0"/>
          <w:numId w:val="15"/>
        </w:numPr>
      </w:pPr>
      <w:r w:rsidRPr="00ED0978">
        <w:t>se zrychlením 2 m.s</w:t>
      </w:r>
      <w:r w:rsidRPr="00ED0978">
        <w:rPr>
          <w:vertAlign w:val="superscript"/>
        </w:rPr>
        <w:t>-2</w:t>
      </w:r>
      <w:r w:rsidRPr="00ED0978">
        <w:t xml:space="preserve"> směrem dolů</w:t>
      </w:r>
    </w:p>
    <w:p w:rsidR="006D57C6" w:rsidRDefault="006D57C6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6D57C6" w:rsidRDefault="006D57C6" w:rsidP="00ED097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</w:p>
    <w:p w:rsidR="006D57C6" w:rsidRDefault="006D57C6" w:rsidP="006D57C6">
      <w:pPr>
        <w:rPr>
          <w:u w:val="single"/>
        </w:rPr>
      </w:pPr>
      <w:r w:rsidRPr="00C8428E">
        <w:rPr>
          <w:u w:val="single"/>
        </w:rPr>
        <w:lastRenderedPageBreak/>
        <w:t>Cvičení</w:t>
      </w:r>
    </w:p>
    <w:p w:rsidR="006D7D64" w:rsidRDefault="006D7D64" w:rsidP="006D7D64">
      <w:pPr>
        <w:pStyle w:val="Nadpis1"/>
      </w:pPr>
      <w:r>
        <w:t>Druhý Newtonův pohybový zákon</w:t>
      </w:r>
    </w:p>
    <w:p w:rsidR="006D7D64" w:rsidRDefault="006D7D64" w:rsidP="006D7D64">
      <w:pPr>
        <w:pStyle w:val="Bezmezer"/>
        <w:numPr>
          <w:ilvl w:val="0"/>
          <w:numId w:val="16"/>
        </w:numPr>
        <w:ind w:left="426" w:hanging="426"/>
      </w:pPr>
      <w:r>
        <w:t>Letadlo o hmotnosti 20 tun urazí za dobu 10 sekund od startu dráhu 150 metrů. Urči: a) zrychlení letadla, b) tažnou sílu jeho motoru.</w:t>
      </w:r>
    </w:p>
    <w:p w:rsidR="006D7D64" w:rsidRDefault="006D7D64" w:rsidP="006D7D64">
      <w:pPr>
        <w:pStyle w:val="Bezmezer"/>
        <w:ind w:left="426"/>
      </w:pPr>
    </w:p>
    <w:p w:rsidR="00BF7413" w:rsidRDefault="006D7D64" w:rsidP="00BF7413">
      <w:pPr>
        <w:pStyle w:val="Bezmezer"/>
        <w:numPr>
          <w:ilvl w:val="0"/>
          <w:numId w:val="16"/>
        </w:numPr>
        <w:ind w:left="426" w:hanging="426"/>
      </w:pPr>
      <w:r>
        <w:t>Působením nárazového větru zvětšila plachetnice o hmotnosti 600 kg svou rychlost z 0,5 m.s</w:t>
      </w:r>
      <w:r>
        <w:rPr>
          <w:vertAlign w:val="superscript"/>
        </w:rPr>
        <w:t>-1</w:t>
      </w:r>
      <w:r>
        <w:t xml:space="preserve"> na 2 m.s </w:t>
      </w:r>
      <w:r>
        <w:rPr>
          <w:vertAlign w:val="superscript"/>
        </w:rPr>
        <w:t>-1</w:t>
      </w:r>
      <w:r>
        <w:t xml:space="preserve"> za dobu 2 s. Jak velkou silou působil vítr na plachetnici?</w:t>
      </w:r>
    </w:p>
    <w:p w:rsidR="00BF7413" w:rsidRDefault="00BF7413" w:rsidP="00BF7413">
      <w:pPr>
        <w:pStyle w:val="Bezmezer"/>
        <w:ind w:left="426"/>
      </w:pPr>
    </w:p>
    <w:p w:rsidR="00BF7413" w:rsidRDefault="00BF7413" w:rsidP="00BF7413">
      <w:pPr>
        <w:pStyle w:val="Bezmezer"/>
        <w:numPr>
          <w:ilvl w:val="0"/>
          <w:numId w:val="16"/>
        </w:numPr>
        <w:ind w:left="426" w:hanging="426"/>
      </w:pPr>
      <w:r>
        <w:t>Nákladní automobil o hmotnosti 3 t začne brzdit při rychlosti 90 km.h</w:t>
      </w:r>
      <w:r>
        <w:rPr>
          <w:vertAlign w:val="superscript"/>
        </w:rPr>
        <w:t>-1</w:t>
      </w:r>
      <w:r>
        <w:t xml:space="preserve"> a zastaví za dobu 10 s. a) Jak velkou brzdící sílu musí vyvinout brzdy automobilu? b) Jakou brzdnou dráhu při tom automobil ujede?</w:t>
      </w:r>
    </w:p>
    <w:p w:rsidR="00BF7413" w:rsidRDefault="00BF7413" w:rsidP="00BF7413">
      <w:pPr>
        <w:pStyle w:val="Bezmezer"/>
        <w:ind w:left="426"/>
      </w:pPr>
    </w:p>
    <w:p w:rsidR="00BF7413" w:rsidRDefault="00BF7413" w:rsidP="00BF7413">
      <w:pPr>
        <w:pStyle w:val="Bezmezer"/>
        <w:numPr>
          <w:ilvl w:val="0"/>
          <w:numId w:val="16"/>
        </w:numPr>
        <w:ind w:left="426" w:hanging="426"/>
      </w:pPr>
      <w:r>
        <w:t>Vlak o hmotnosti 800 t, který jede po vodorovné trati rychlostí 72 km.h</w:t>
      </w:r>
      <w:r>
        <w:rPr>
          <w:vertAlign w:val="superscript"/>
        </w:rPr>
        <w:t>-1</w:t>
      </w:r>
      <w:r>
        <w:t>, začne brzdit a zastaví na dráze 400 m. Jak velká brzdící síla při tom na vlak působila?</w:t>
      </w:r>
    </w:p>
    <w:p w:rsidR="00BF7413" w:rsidRDefault="00BF7413" w:rsidP="006D7D64">
      <w:pPr>
        <w:pStyle w:val="Bezmezer"/>
      </w:pPr>
    </w:p>
    <w:p w:rsidR="006D7D64" w:rsidRDefault="006D7D64" w:rsidP="006D7D64">
      <w:pPr>
        <w:pStyle w:val="Bezmezer"/>
      </w:pPr>
      <w:r>
        <w:t>Výsledky:</w:t>
      </w:r>
    </w:p>
    <w:p w:rsidR="006D7D64" w:rsidRDefault="006D7D64" w:rsidP="006D7D64">
      <w:pPr>
        <w:pStyle w:val="Bezmezer"/>
      </w:pPr>
      <w:r>
        <w:tab/>
        <w:t>1) a) 3 m.s</w:t>
      </w:r>
      <w:r>
        <w:rPr>
          <w:vertAlign w:val="superscript"/>
        </w:rPr>
        <w:t>-2</w:t>
      </w:r>
      <w:r>
        <w:t xml:space="preserve"> b) 60 </w:t>
      </w:r>
      <w:proofErr w:type="spellStart"/>
      <w:r>
        <w:t>kN</w:t>
      </w:r>
      <w:proofErr w:type="spellEnd"/>
    </w:p>
    <w:p w:rsidR="006D7D64" w:rsidRDefault="006D7D64" w:rsidP="00BF7413">
      <w:pPr>
        <w:pStyle w:val="Bezmezer"/>
        <w:ind w:firstLine="709"/>
      </w:pPr>
      <w:r>
        <w:t>2) 450 N</w:t>
      </w:r>
    </w:p>
    <w:p w:rsidR="00BF7413" w:rsidRDefault="00BF7413" w:rsidP="00BF7413">
      <w:pPr>
        <w:pStyle w:val="Bezmezer"/>
        <w:ind w:firstLine="709"/>
      </w:pPr>
      <w:r>
        <w:t xml:space="preserve">3) a) 7,5 </w:t>
      </w:r>
      <w:proofErr w:type="spellStart"/>
      <w:r>
        <w:t>kN</w:t>
      </w:r>
      <w:proofErr w:type="spellEnd"/>
      <w:r>
        <w:t xml:space="preserve"> b) 125 m</w:t>
      </w:r>
    </w:p>
    <w:p w:rsidR="00BF7413" w:rsidRDefault="00BF7413" w:rsidP="00BF7413">
      <w:pPr>
        <w:pStyle w:val="Bezmezer"/>
        <w:ind w:firstLine="709"/>
      </w:pPr>
      <w:r>
        <w:t xml:space="preserve">4) 400 </w:t>
      </w:r>
      <w:proofErr w:type="spellStart"/>
      <w:r>
        <w:t>kN</w:t>
      </w:r>
      <w:proofErr w:type="spellEnd"/>
    </w:p>
    <w:p w:rsidR="00BF7413" w:rsidRDefault="00BF7413" w:rsidP="00BF7413">
      <w:pPr>
        <w:pStyle w:val="Bezmezer"/>
      </w:pPr>
    </w:p>
    <w:p w:rsidR="00BF7413" w:rsidRDefault="00BF7413" w:rsidP="00BF7413">
      <w:pPr>
        <w:pStyle w:val="Nadpis1"/>
      </w:pPr>
      <w:r>
        <w:t>Tíhová síla a tíha tělesa</w:t>
      </w:r>
    </w:p>
    <w:p w:rsidR="00BF7413" w:rsidRDefault="00BF7413" w:rsidP="00BF7413">
      <w:pPr>
        <w:pStyle w:val="Bezmezer"/>
        <w:numPr>
          <w:ilvl w:val="0"/>
          <w:numId w:val="18"/>
        </w:numPr>
        <w:ind w:left="426" w:hanging="426"/>
      </w:pPr>
      <w:r>
        <w:t>Jak velká tíhová síla působí na těleso o hmotnosti 10 kg a) na rovníku b) na zeměpisném pólu?</w:t>
      </w:r>
    </w:p>
    <w:p w:rsidR="00BF7413" w:rsidRDefault="00BF7413" w:rsidP="00BF7413">
      <w:pPr>
        <w:pStyle w:val="Bezmezer"/>
        <w:ind w:left="426"/>
      </w:pPr>
    </w:p>
    <w:p w:rsidR="00BF7413" w:rsidRDefault="00BF7413" w:rsidP="00BF7413">
      <w:pPr>
        <w:pStyle w:val="Bezmezer"/>
        <w:numPr>
          <w:ilvl w:val="0"/>
          <w:numId w:val="18"/>
        </w:numPr>
        <w:ind w:left="426" w:hanging="426"/>
      </w:pPr>
      <w:r>
        <w:t>Jak velká tíhová síla působí na člověka o hmotnosti 60 kg na povrchu Země? Jak velká přitažlivá síla na něho působí na povrchu Měsíce? Zrychlení volného pádu na povrchu Měsíce je 6x menší než na povrchu Země.</w:t>
      </w:r>
    </w:p>
    <w:p w:rsidR="00BF7413" w:rsidRDefault="00BF7413" w:rsidP="00BF7413">
      <w:pPr>
        <w:pStyle w:val="Bezmezer"/>
      </w:pPr>
    </w:p>
    <w:p w:rsidR="00BF7413" w:rsidRDefault="00BF7413" w:rsidP="00BF7413">
      <w:pPr>
        <w:pStyle w:val="Bezmezer"/>
      </w:pPr>
      <w:r>
        <w:t>Výsledky:</w:t>
      </w:r>
    </w:p>
    <w:p w:rsidR="00BF7413" w:rsidRDefault="00BF7413" w:rsidP="00BF7413">
      <w:pPr>
        <w:pStyle w:val="Bezmezer"/>
      </w:pPr>
      <w:r>
        <w:tab/>
        <w:t>1) a) 97,8 N b) 98,3 N</w:t>
      </w:r>
    </w:p>
    <w:p w:rsidR="00BF7413" w:rsidRDefault="00BF7413" w:rsidP="00BF7413">
      <w:pPr>
        <w:pStyle w:val="Bezmezer"/>
        <w:ind w:firstLine="709"/>
      </w:pPr>
      <w:r>
        <w:t>2) 600 N, 100 N</w:t>
      </w:r>
    </w:p>
    <w:p w:rsidR="00BF7413" w:rsidRDefault="00BF7413" w:rsidP="00BF7413">
      <w:pPr>
        <w:pStyle w:val="Bezmezer"/>
      </w:pPr>
    </w:p>
    <w:p w:rsidR="00BF7413" w:rsidRDefault="00BF7413" w:rsidP="00BF7413">
      <w:pPr>
        <w:pStyle w:val="Nadpis1"/>
      </w:pPr>
      <w:r>
        <w:t>Síly brzdící pohyb tělesa</w:t>
      </w:r>
    </w:p>
    <w:p w:rsidR="00574D98" w:rsidRDefault="00BF7413" w:rsidP="00574D98">
      <w:pPr>
        <w:pStyle w:val="Bezmezer"/>
        <w:numPr>
          <w:ilvl w:val="0"/>
          <w:numId w:val="19"/>
        </w:numPr>
        <w:ind w:left="426" w:hanging="426"/>
      </w:pPr>
      <w:r>
        <w:t>Dělník posunuje rovnoměrným pohybem bednu o hmotnosti 100 kg</w:t>
      </w:r>
      <w:r w:rsidR="00574D98">
        <w:t>. Jak velkou silou na ni působí a) je-li součinitel smykového tření 0,4 b) jestliže ji podloží válci o poloměru 10 cm a rameno valivého odporu je 0,005 m?</w:t>
      </w:r>
    </w:p>
    <w:p w:rsidR="00574D98" w:rsidRDefault="00574D98" w:rsidP="00574D98">
      <w:pPr>
        <w:pStyle w:val="Bezmezer"/>
        <w:ind w:left="426"/>
      </w:pPr>
    </w:p>
    <w:p w:rsidR="00574D98" w:rsidRDefault="00574D98" w:rsidP="00574D98">
      <w:pPr>
        <w:pStyle w:val="Bezmezer"/>
        <w:numPr>
          <w:ilvl w:val="0"/>
          <w:numId w:val="19"/>
        </w:numPr>
        <w:ind w:left="426" w:hanging="426"/>
      </w:pPr>
      <w:r>
        <w:t>Urči sílu, kterou musí vyvinout cyklista k překonání odporové síly valivého odporu při jízdě po vodorovné silnici. Hmotnosti cyklisty je 80 kg, rameno valivého odporu 1,6 mm, průměr kol je a) 64 cm b) 32 cm.</w:t>
      </w:r>
    </w:p>
    <w:p w:rsidR="00574D98" w:rsidRDefault="00574D98" w:rsidP="00574D98">
      <w:pPr>
        <w:pStyle w:val="Bezmezer"/>
        <w:ind w:left="426"/>
      </w:pPr>
    </w:p>
    <w:p w:rsidR="00574D98" w:rsidRDefault="00574D98" w:rsidP="00574D98">
      <w:pPr>
        <w:pStyle w:val="Bezmezer"/>
      </w:pPr>
      <w:r>
        <w:t>Výsledky:</w:t>
      </w:r>
    </w:p>
    <w:p w:rsidR="00574D98" w:rsidRDefault="00574D98" w:rsidP="00574D98">
      <w:pPr>
        <w:pStyle w:val="Bezmezer"/>
      </w:pPr>
      <w:r>
        <w:tab/>
        <w:t>1) a) 400 N b) 50 N</w:t>
      </w:r>
    </w:p>
    <w:p w:rsidR="00574D98" w:rsidRDefault="00574D98" w:rsidP="00574D98">
      <w:pPr>
        <w:pStyle w:val="Bezmezer"/>
        <w:ind w:firstLine="709"/>
      </w:pPr>
      <w:r>
        <w:t>2) a) 4 N b) 8 N</w:t>
      </w:r>
    </w:p>
    <w:p w:rsidR="00574D98" w:rsidRDefault="00574D98" w:rsidP="00574D98">
      <w:pPr>
        <w:pStyle w:val="Bezmezer"/>
        <w:ind w:firstLine="709"/>
      </w:pPr>
    </w:p>
    <w:p w:rsidR="00574D98" w:rsidRDefault="00574D98" w:rsidP="00574D98">
      <w:pPr>
        <w:pStyle w:val="Nadpis1"/>
      </w:pPr>
      <w:r>
        <w:lastRenderedPageBreak/>
        <w:t>Třetí Newtonův pohybový zákon</w:t>
      </w:r>
    </w:p>
    <w:p w:rsidR="00574D98" w:rsidRDefault="00574D98" w:rsidP="00574D98">
      <w:pPr>
        <w:pStyle w:val="Bezmezer"/>
        <w:numPr>
          <w:ilvl w:val="0"/>
          <w:numId w:val="20"/>
        </w:numPr>
        <w:ind w:left="426" w:hanging="426"/>
      </w:pPr>
      <w:r>
        <w:t>Na nakloněné rovině se sklonem 30˚ leží kvádr o hmotnosti 2 kg. Jaké bude mít zrychlení, když neuvažujeme tření?</w:t>
      </w:r>
    </w:p>
    <w:p w:rsidR="003318C7" w:rsidRDefault="003318C7" w:rsidP="003318C7">
      <w:pPr>
        <w:pStyle w:val="Bezmezer"/>
        <w:ind w:left="426"/>
      </w:pPr>
    </w:p>
    <w:p w:rsidR="00574D98" w:rsidRDefault="00574D98" w:rsidP="00574D98">
      <w:pPr>
        <w:pStyle w:val="Bezmezer"/>
        <w:numPr>
          <w:ilvl w:val="0"/>
          <w:numId w:val="20"/>
        </w:numPr>
        <w:ind w:left="426" w:hanging="426"/>
      </w:pPr>
      <w:r>
        <w:t>Dvě dívky o hmotnostech 30 kg a 50 kg jsou na kolečkových bruslích a přitahují se k sobě pomocí provazu. Jedna dívka táhne za provaz silou o velikosti 15 N, druhá jej pevně drží. Jak velkou silou táhne druhá dívka? Jak velká jsou zrychlení dívek? Tření a odpor vzduchu neuvažujeme.</w:t>
      </w:r>
    </w:p>
    <w:p w:rsidR="00574D98" w:rsidRDefault="00574D98" w:rsidP="00574D98">
      <w:pPr>
        <w:pStyle w:val="Bezmezer"/>
      </w:pPr>
    </w:p>
    <w:p w:rsidR="00574D98" w:rsidRDefault="00574D98" w:rsidP="00574D98">
      <w:pPr>
        <w:pStyle w:val="Bezmezer"/>
      </w:pPr>
      <w:r>
        <w:t>Výsledky:</w:t>
      </w:r>
    </w:p>
    <w:p w:rsidR="00574D98" w:rsidRPr="00353482" w:rsidRDefault="00574D98" w:rsidP="00574D98">
      <w:pPr>
        <w:pStyle w:val="Bezmezer"/>
        <w:rPr>
          <w:vertAlign w:val="superscript"/>
        </w:rPr>
      </w:pPr>
      <w:r>
        <w:tab/>
        <w:t>1)</w:t>
      </w:r>
      <w:r w:rsidR="00353482">
        <w:t xml:space="preserve"> 5 m.s</w:t>
      </w:r>
      <w:r w:rsidR="00353482">
        <w:rPr>
          <w:vertAlign w:val="superscript"/>
        </w:rPr>
        <w:t>-2</w:t>
      </w:r>
    </w:p>
    <w:p w:rsidR="00353482" w:rsidRDefault="00353482" w:rsidP="00353482">
      <w:pPr>
        <w:pStyle w:val="Bezmezer"/>
        <w:ind w:firstLine="709"/>
      </w:pPr>
      <w:r>
        <w:t>2) 15 N, 0,5 m.s</w:t>
      </w:r>
      <w:r>
        <w:rPr>
          <w:vertAlign w:val="superscript"/>
        </w:rPr>
        <w:t>-2</w:t>
      </w:r>
      <w:r>
        <w:t>, 0,3 m.s</w:t>
      </w:r>
      <w:r>
        <w:rPr>
          <w:vertAlign w:val="superscript"/>
        </w:rPr>
        <w:t>-2</w:t>
      </w:r>
    </w:p>
    <w:p w:rsidR="00353482" w:rsidRDefault="00353482" w:rsidP="00353482">
      <w:pPr>
        <w:pStyle w:val="Bezmezer"/>
      </w:pPr>
    </w:p>
    <w:p w:rsidR="00353482" w:rsidRDefault="00353482" w:rsidP="00353482">
      <w:pPr>
        <w:pStyle w:val="Nadpis1"/>
      </w:pPr>
      <w:r>
        <w:t>Hybnost tělesa</w:t>
      </w:r>
    </w:p>
    <w:p w:rsidR="00353482" w:rsidRDefault="00353482" w:rsidP="00353482">
      <w:pPr>
        <w:pStyle w:val="Bezmezer"/>
        <w:numPr>
          <w:ilvl w:val="0"/>
          <w:numId w:val="21"/>
        </w:numPr>
        <w:ind w:left="426" w:hanging="426"/>
      </w:pPr>
      <w:r>
        <w:t xml:space="preserve">Střela o hmotnosti   0,01kg </w:t>
      </w:r>
      <w:r w:rsidR="00FD7E60">
        <w:t xml:space="preserve">je vystřelena rychlostí 800 m.s </w:t>
      </w:r>
      <w:r w:rsidR="00FD7E60">
        <w:rPr>
          <w:vertAlign w:val="superscript"/>
        </w:rPr>
        <w:t>-1</w:t>
      </w:r>
      <w:r w:rsidR="00FD7E60">
        <w:t xml:space="preserve"> z pušky o hmotnosti 4 kg. Vypočti zpětnou rychlost pušky. </w:t>
      </w:r>
    </w:p>
    <w:p w:rsidR="003318C7" w:rsidRDefault="003318C7" w:rsidP="003318C7">
      <w:pPr>
        <w:pStyle w:val="Bezmezer"/>
        <w:ind w:left="426"/>
      </w:pPr>
    </w:p>
    <w:p w:rsidR="00FD7E60" w:rsidRDefault="00FD7E60" w:rsidP="00353482">
      <w:pPr>
        <w:pStyle w:val="Bezmezer"/>
        <w:numPr>
          <w:ilvl w:val="0"/>
          <w:numId w:val="21"/>
        </w:numPr>
        <w:ind w:left="426" w:hanging="426"/>
      </w:pPr>
      <w:r>
        <w:t>Prázdný nákladní železniční vůz o hmotnosti 1 . 10</w:t>
      </w:r>
      <w:r>
        <w:rPr>
          <w:vertAlign w:val="superscript"/>
        </w:rPr>
        <w:t>4</w:t>
      </w:r>
      <w:r>
        <w:t xml:space="preserve"> kg se pohybuje rychlostí  0,9 m.s</w:t>
      </w:r>
      <w:r>
        <w:rPr>
          <w:vertAlign w:val="superscript"/>
        </w:rPr>
        <w:t>-1</w:t>
      </w:r>
      <w:r>
        <w:t xml:space="preserve"> po vodo</w:t>
      </w:r>
      <w:r w:rsidR="0051584D">
        <w:t>rovné trati a narazí na naložený</w:t>
      </w:r>
      <w:r>
        <w:t xml:space="preserve"> vůz o hmotnosti 2 . 10</w:t>
      </w:r>
      <w:r>
        <w:rPr>
          <w:vertAlign w:val="superscript"/>
        </w:rPr>
        <w:t>4</w:t>
      </w:r>
      <w:r>
        <w:t xml:space="preserve"> kg, který je v klidu. Při nárazu jsou oba vozy spolu spojeny. Urči, jakou společnou rychlostí se pohybují.</w:t>
      </w:r>
    </w:p>
    <w:p w:rsidR="003318C7" w:rsidRDefault="003318C7" w:rsidP="003318C7">
      <w:pPr>
        <w:pStyle w:val="Bezmezer"/>
        <w:ind w:left="426"/>
      </w:pPr>
    </w:p>
    <w:p w:rsidR="00FD7E60" w:rsidRDefault="00FD7E60" w:rsidP="00FD7E60">
      <w:pPr>
        <w:pStyle w:val="Bezmezer"/>
        <w:numPr>
          <w:ilvl w:val="0"/>
          <w:numId w:val="21"/>
        </w:numPr>
        <w:ind w:left="426" w:hanging="426"/>
      </w:pPr>
      <w:r>
        <w:t>Jak velkou silou udeřil hokejista do stojícího kotouče o hmotnosti 200 g, jestliže kotouč nabyl rychlost 90 km.h</w:t>
      </w:r>
      <w:r>
        <w:rPr>
          <w:vertAlign w:val="superscript"/>
        </w:rPr>
        <w:t>-1</w:t>
      </w:r>
      <w:r>
        <w:t>? Doba působení nárazové síly byla 0,01 s.</w:t>
      </w:r>
    </w:p>
    <w:p w:rsidR="003318C7" w:rsidRDefault="003318C7" w:rsidP="003318C7">
      <w:pPr>
        <w:pStyle w:val="Bezmezer"/>
        <w:ind w:left="426"/>
      </w:pPr>
    </w:p>
    <w:p w:rsidR="00FD7E60" w:rsidRDefault="00FD7E60" w:rsidP="00FD7E60">
      <w:pPr>
        <w:pStyle w:val="Bezmezer"/>
        <w:numPr>
          <w:ilvl w:val="0"/>
          <w:numId w:val="21"/>
        </w:numPr>
        <w:ind w:left="426" w:hanging="426"/>
      </w:pPr>
      <w:r>
        <w:t xml:space="preserve">Kulečníková koule o hmotnosti 240 g nabude silou úderu 3 N rychlost 2 m.s </w:t>
      </w:r>
      <w:r>
        <w:rPr>
          <w:vertAlign w:val="superscript"/>
        </w:rPr>
        <w:t>-1</w:t>
      </w:r>
      <w:r>
        <w:t>. Urči dobu působení úd</w:t>
      </w:r>
      <w:r w:rsidR="003318C7">
        <w:t>eru</w:t>
      </w:r>
    </w:p>
    <w:p w:rsidR="003318C7" w:rsidRDefault="003318C7" w:rsidP="003318C7">
      <w:pPr>
        <w:pStyle w:val="Bezmezer"/>
        <w:ind w:left="426"/>
      </w:pPr>
    </w:p>
    <w:p w:rsidR="00FD7E60" w:rsidRDefault="00FD7E60" w:rsidP="00FD7E60">
      <w:pPr>
        <w:pStyle w:val="Bezmezer"/>
        <w:numPr>
          <w:ilvl w:val="0"/>
          <w:numId w:val="21"/>
        </w:numPr>
        <w:ind w:left="426" w:hanging="426"/>
      </w:pPr>
      <w:r>
        <w:t>Střela o hmotnosti 20 g proletěla hlavní pušky o hmotnosti 4 kg za 0,01 s, čímž získala rychlost 400 m.s</w:t>
      </w:r>
      <w:r>
        <w:rPr>
          <w:vertAlign w:val="superscript"/>
        </w:rPr>
        <w:t>-1</w:t>
      </w:r>
      <w:r>
        <w:t>.</w:t>
      </w:r>
      <w:r w:rsidR="007A3137">
        <w:t xml:space="preserve"> a) Jak velká síla na střelu působila? b) Jak velká je rychlost pušky při zpětném nárazu?</w:t>
      </w:r>
    </w:p>
    <w:p w:rsidR="00FD7E60" w:rsidRPr="00353482" w:rsidRDefault="00FD7E60" w:rsidP="00FD7E60">
      <w:pPr>
        <w:pStyle w:val="Bezmezer"/>
        <w:ind w:left="426"/>
      </w:pPr>
    </w:p>
    <w:p w:rsidR="00FD7E60" w:rsidRDefault="00FD7E60" w:rsidP="00FD7E60">
      <w:pPr>
        <w:pStyle w:val="Bezmezer"/>
      </w:pPr>
      <w:r>
        <w:t>Výsledky:</w:t>
      </w:r>
    </w:p>
    <w:p w:rsidR="00574D98" w:rsidRPr="00FD7E60" w:rsidRDefault="00FD7E60" w:rsidP="00574D98">
      <w:pPr>
        <w:pStyle w:val="Bezmezer"/>
        <w:rPr>
          <w:vertAlign w:val="superscript"/>
        </w:rPr>
      </w:pPr>
      <w:r>
        <w:tab/>
        <w:t>1) 2 m.s</w:t>
      </w:r>
      <w:r>
        <w:rPr>
          <w:vertAlign w:val="superscript"/>
        </w:rPr>
        <w:t>-1</w:t>
      </w:r>
    </w:p>
    <w:p w:rsidR="00FD7E60" w:rsidRDefault="00FD7E60" w:rsidP="00FD7E60">
      <w:pPr>
        <w:pStyle w:val="Bezmezer"/>
        <w:ind w:firstLine="709"/>
      </w:pPr>
      <w:r>
        <w:t>2) 0,3 m.s</w:t>
      </w:r>
      <w:r>
        <w:rPr>
          <w:vertAlign w:val="superscript"/>
        </w:rPr>
        <w:t>-1</w:t>
      </w:r>
    </w:p>
    <w:p w:rsidR="00FD7E60" w:rsidRDefault="00FD7E60" w:rsidP="00FD7E60">
      <w:pPr>
        <w:pStyle w:val="Bezmezer"/>
        <w:ind w:firstLine="709"/>
      </w:pPr>
      <w:r>
        <w:t>3)</w:t>
      </w:r>
      <w:r w:rsidR="007A3137">
        <w:t xml:space="preserve"> 500 N</w:t>
      </w:r>
    </w:p>
    <w:p w:rsidR="00FD7E60" w:rsidRDefault="00FD7E60" w:rsidP="00FD7E60">
      <w:pPr>
        <w:pStyle w:val="Bezmezer"/>
        <w:ind w:firstLine="709"/>
      </w:pPr>
      <w:r>
        <w:t>4)</w:t>
      </w:r>
      <w:r w:rsidR="007A3137">
        <w:t xml:space="preserve"> 0,16 s</w:t>
      </w:r>
    </w:p>
    <w:p w:rsidR="00FD7E60" w:rsidRDefault="00FD7E60" w:rsidP="00FD7E60">
      <w:pPr>
        <w:pStyle w:val="Bezmezer"/>
        <w:ind w:firstLine="709"/>
      </w:pPr>
      <w:r>
        <w:t>5)</w:t>
      </w:r>
      <w:r w:rsidR="007A3137">
        <w:t xml:space="preserve"> a) 800 N b) 2 m.s</w:t>
      </w:r>
      <w:r w:rsidR="007A3137">
        <w:rPr>
          <w:vertAlign w:val="superscript"/>
        </w:rPr>
        <w:t>-1</w:t>
      </w:r>
    </w:p>
    <w:p w:rsidR="007A3137" w:rsidRDefault="007A3137" w:rsidP="007A3137">
      <w:pPr>
        <w:pStyle w:val="Bezmezer"/>
      </w:pPr>
    </w:p>
    <w:p w:rsidR="007A3137" w:rsidRDefault="007A3137" w:rsidP="007A3137">
      <w:pPr>
        <w:pStyle w:val="Nadpis1"/>
      </w:pPr>
      <w:r>
        <w:t>Dostředivá a odstředivá síla</w:t>
      </w:r>
    </w:p>
    <w:p w:rsidR="007A3137" w:rsidRDefault="007A3137" w:rsidP="007A3137">
      <w:pPr>
        <w:pStyle w:val="Bezmezer"/>
        <w:numPr>
          <w:ilvl w:val="0"/>
          <w:numId w:val="22"/>
        </w:numPr>
        <w:ind w:left="426" w:hanging="426"/>
      </w:pPr>
      <w:r>
        <w:t>Sportovec při hodu kladivem uvádí kladivo o hmotnosti 7,25 kg do pohybu po kružnici o poloměru 1,80 m tak, že vykoná jednu otočku za 0,45 s. Jak velkou dostředivou sílu musí vyvinout?</w:t>
      </w:r>
    </w:p>
    <w:p w:rsidR="003318C7" w:rsidRDefault="003318C7" w:rsidP="003318C7">
      <w:pPr>
        <w:pStyle w:val="Bezmezer"/>
        <w:ind w:left="426"/>
      </w:pPr>
    </w:p>
    <w:p w:rsidR="007A3137" w:rsidRDefault="007A3137" w:rsidP="007A3137">
      <w:pPr>
        <w:pStyle w:val="Bezmezer"/>
        <w:numPr>
          <w:ilvl w:val="0"/>
          <w:numId w:val="22"/>
        </w:numPr>
        <w:ind w:left="426" w:hanging="426"/>
      </w:pPr>
      <w:r>
        <w:t>Při hodu diskem uvádí atlet disk o hmotnosti 2,0 kg do pohybu po kružnici o poloměru 1,1 m, při čemž na něj působí dostředivou silou o velikosti 900</w:t>
      </w:r>
      <w:r w:rsidR="0088625B">
        <w:t xml:space="preserve"> </w:t>
      </w:r>
      <w:r>
        <w:t>N</w:t>
      </w:r>
      <w:r w:rsidR="0088625B">
        <w:t>.</w:t>
      </w:r>
      <w:r>
        <w:t xml:space="preserve"> Jaké rychlosti disk dosáhne?</w:t>
      </w:r>
    </w:p>
    <w:p w:rsidR="003318C7" w:rsidRDefault="003318C7" w:rsidP="003318C7">
      <w:pPr>
        <w:pStyle w:val="Bezmezer"/>
        <w:ind w:left="426"/>
      </w:pPr>
    </w:p>
    <w:p w:rsidR="0088625B" w:rsidRDefault="0088625B" w:rsidP="007A3137">
      <w:pPr>
        <w:pStyle w:val="Bezmezer"/>
        <w:numPr>
          <w:ilvl w:val="0"/>
          <w:numId w:val="22"/>
        </w:numPr>
        <w:ind w:left="426" w:hanging="426"/>
      </w:pPr>
      <w:r>
        <w:t>Jak</w:t>
      </w:r>
      <w:r w:rsidR="001948FE">
        <w:t>ou</w:t>
      </w:r>
      <w:r>
        <w:t xml:space="preserve"> největší rychlostí může vjet automobil do zatáčky o poloměru 100 m, je-li součinitel smykového tření mezi pneumatikami a povrchem vozovky 0,4?</w:t>
      </w:r>
    </w:p>
    <w:p w:rsidR="0088625B" w:rsidRDefault="0088625B" w:rsidP="0088625B">
      <w:pPr>
        <w:pStyle w:val="Bezmezer"/>
      </w:pPr>
    </w:p>
    <w:p w:rsidR="0088625B" w:rsidRDefault="0088625B" w:rsidP="0088625B">
      <w:pPr>
        <w:pStyle w:val="Bezmezer"/>
      </w:pPr>
      <w:r>
        <w:t>Výsledky:</w:t>
      </w:r>
    </w:p>
    <w:p w:rsidR="0088625B" w:rsidRDefault="0088625B" w:rsidP="0088625B">
      <w:pPr>
        <w:pStyle w:val="Bezmezer"/>
      </w:pPr>
      <w:r>
        <w:tab/>
        <w:t xml:space="preserve">1) 2,5 </w:t>
      </w:r>
      <w:proofErr w:type="spellStart"/>
      <w:r>
        <w:t>kN</w:t>
      </w:r>
      <w:proofErr w:type="spellEnd"/>
    </w:p>
    <w:p w:rsidR="0088625B" w:rsidRPr="0088625B" w:rsidRDefault="0088625B" w:rsidP="0088625B">
      <w:pPr>
        <w:pStyle w:val="Bezmezer"/>
        <w:ind w:firstLine="709"/>
        <w:rPr>
          <w:vertAlign w:val="superscript"/>
        </w:rPr>
      </w:pPr>
      <w:r>
        <w:lastRenderedPageBreak/>
        <w:t>2) 22 m.s</w:t>
      </w:r>
      <w:r>
        <w:rPr>
          <w:vertAlign w:val="superscript"/>
        </w:rPr>
        <w:t>-1</w:t>
      </w:r>
    </w:p>
    <w:p w:rsidR="0088625B" w:rsidRDefault="0088625B" w:rsidP="0088625B">
      <w:pPr>
        <w:pStyle w:val="Bezmezer"/>
        <w:ind w:firstLine="709"/>
      </w:pPr>
      <w:r>
        <w:t>3) 72 km.h</w:t>
      </w:r>
      <w:r>
        <w:rPr>
          <w:vertAlign w:val="superscript"/>
        </w:rPr>
        <w:t>-1</w:t>
      </w:r>
    </w:p>
    <w:p w:rsidR="0088625B" w:rsidRDefault="0088625B" w:rsidP="0088625B">
      <w:pPr>
        <w:pStyle w:val="Bezmezer"/>
      </w:pPr>
    </w:p>
    <w:p w:rsidR="0088625B" w:rsidRDefault="00441BC7" w:rsidP="0088625B">
      <w:pPr>
        <w:pStyle w:val="Nadpis1"/>
      </w:pPr>
      <w:r>
        <w:t>Inerciální a n</w:t>
      </w:r>
      <w:r w:rsidR="0088625B">
        <w:t>einerciální vztažná soustava</w:t>
      </w:r>
    </w:p>
    <w:p w:rsidR="0088625B" w:rsidRDefault="0088625B" w:rsidP="0088625B">
      <w:pPr>
        <w:pStyle w:val="Bezmezer"/>
        <w:numPr>
          <w:ilvl w:val="0"/>
          <w:numId w:val="23"/>
        </w:numPr>
        <w:ind w:left="426" w:hanging="426"/>
      </w:pPr>
      <w:r>
        <w:t>V kabině výtahu dopravujeme náklad o hmotnosti 60 kg z přízemí do vyššího poschodí budovy. Jak velkou tlakovou silou působí náklad na podlahu kabiny a) při rozjíždění výtahu se zrychlení 2 m.s</w:t>
      </w:r>
      <w:r>
        <w:rPr>
          <w:vertAlign w:val="superscript"/>
        </w:rPr>
        <w:t>-2</w:t>
      </w:r>
      <w:r>
        <w:t xml:space="preserve"> , b) při zastavování výtahu se zrychlením 2,5</w:t>
      </w:r>
      <w:r w:rsidRPr="0088625B">
        <w:t xml:space="preserve"> </w:t>
      </w:r>
      <w:r>
        <w:t>m.s</w:t>
      </w:r>
      <w:r>
        <w:rPr>
          <w:vertAlign w:val="superscript"/>
        </w:rPr>
        <w:t>-2</w:t>
      </w:r>
      <w:r>
        <w:t>?</w:t>
      </w:r>
    </w:p>
    <w:p w:rsidR="003318C7" w:rsidRDefault="003318C7" w:rsidP="003318C7">
      <w:pPr>
        <w:pStyle w:val="Bezmezer"/>
        <w:ind w:left="426"/>
      </w:pPr>
    </w:p>
    <w:p w:rsidR="0088625B" w:rsidRDefault="0088625B" w:rsidP="0088625B">
      <w:pPr>
        <w:pStyle w:val="Bezmezer"/>
        <w:numPr>
          <w:ilvl w:val="0"/>
          <w:numId w:val="23"/>
        </w:numPr>
        <w:ind w:left="426" w:hanging="426"/>
      </w:pPr>
      <w:r>
        <w:t>S jak velkým zrychlením padá předmět upuštěný v kabině výtahu, která se pohybuje se zrychlením 2 m.s</w:t>
      </w:r>
      <w:r>
        <w:rPr>
          <w:vertAlign w:val="superscript"/>
        </w:rPr>
        <w:t>-2</w:t>
      </w:r>
      <w:r>
        <w:t xml:space="preserve"> směrem vzhůru? Řeš a) vzhledem ke stěnám kabiny výtahu, b) vzhledem k povrchu Země.</w:t>
      </w:r>
    </w:p>
    <w:p w:rsidR="003318C7" w:rsidRDefault="003318C7" w:rsidP="003318C7">
      <w:pPr>
        <w:pStyle w:val="Bezmezer"/>
        <w:ind w:left="426"/>
      </w:pPr>
    </w:p>
    <w:p w:rsidR="0088625B" w:rsidRDefault="0088625B" w:rsidP="0088625B">
      <w:pPr>
        <w:pStyle w:val="Bezmezer"/>
        <w:numPr>
          <w:ilvl w:val="0"/>
          <w:numId w:val="23"/>
        </w:numPr>
        <w:ind w:left="426" w:hanging="426"/>
      </w:pPr>
      <w:r>
        <w:t xml:space="preserve">Těžní klec s nákladem o celkové hmotnosti 5 t se rozjíždí z klidu směrem vzhůru </w:t>
      </w:r>
      <w:r w:rsidR="003318C7">
        <w:t>tak, že za dobu 2,5 s dosáhne rychlosti 5 m.s</w:t>
      </w:r>
      <w:r w:rsidR="003318C7">
        <w:rPr>
          <w:vertAlign w:val="superscript"/>
        </w:rPr>
        <w:t>-</w:t>
      </w:r>
      <w:r w:rsidR="001948FE">
        <w:rPr>
          <w:vertAlign w:val="superscript"/>
        </w:rPr>
        <w:t>1</w:t>
      </w:r>
      <w:r w:rsidR="003318C7">
        <w:t>. Jak velkou silou je zatěžováno tažné lano?</w:t>
      </w:r>
    </w:p>
    <w:p w:rsidR="003318C7" w:rsidRDefault="003318C7" w:rsidP="003318C7">
      <w:pPr>
        <w:pStyle w:val="Bezmezer"/>
        <w:ind w:left="426"/>
      </w:pPr>
    </w:p>
    <w:p w:rsidR="003318C7" w:rsidRPr="0088625B" w:rsidRDefault="003318C7" w:rsidP="0088625B">
      <w:pPr>
        <w:pStyle w:val="Bezmezer"/>
        <w:numPr>
          <w:ilvl w:val="0"/>
          <w:numId w:val="23"/>
        </w:numPr>
        <w:ind w:left="426" w:hanging="426"/>
      </w:pPr>
      <w:r>
        <w:t>Kosmická loď startuje směrem vzhůru se stálým zrychlením 50 m.s</w:t>
      </w:r>
      <w:r>
        <w:rPr>
          <w:vertAlign w:val="superscript"/>
        </w:rPr>
        <w:t>-2</w:t>
      </w:r>
      <w:r>
        <w:t>. Jak velkou tlakovou silou působí kosmonaut na sedadlo, je-li jeho hmotnost s výstrojí 90 kg?</w:t>
      </w:r>
    </w:p>
    <w:p w:rsidR="0088625B" w:rsidRDefault="0088625B" w:rsidP="0088625B">
      <w:pPr>
        <w:pStyle w:val="Bezmezer"/>
      </w:pPr>
    </w:p>
    <w:p w:rsidR="003318C7" w:rsidRPr="0088625B" w:rsidRDefault="003318C7" w:rsidP="0088625B">
      <w:pPr>
        <w:pStyle w:val="Bezmezer"/>
      </w:pPr>
    </w:p>
    <w:p w:rsidR="003318C7" w:rsidRDefault="003318C7" w:rsidP="003318C7">
      <w:pPr>
        <w:pStyle w:val="Bezmezer"/>
      </w:pPr>
      <w:r>
        <w:t>Výsledky:</w:t>
      </w:r>
    </w:p>
    <w:p w:rsidR="00FD7E60" w:rsidRDefault="003318C7" w:rsidP="003318C7">
      <w:pPr>
        <w:pStyle w:val="Bezmezer"/>
      </w:pPr>
      <w:r>
        <w:tab/>
        <w:t>1) a) 720 N b) 450 N</w:t>
      </w:r>
    </w:p>
    <w:p w:rsidR="003318C7" w:rsidRPr="003318C7" w:rsidRDefault="003318C7" w:rsidP="003318C7">
      <w:pPr>
        <w:pStyle w:val="Bezmezer"/>
        <w:ind w:firstLine="709"/>
      </w:pPr>
      <w:r>
        <w:t>2) a) 12 m.s</w:t>
      </w:r>
      <w:r>
        <w:rPr>
          <w:vertAlign w:val="superscript"/>
        </w:rPr>
        <w:t>-2</w:t>
      </w:r>
      <w:r>
        <w:t xml:space="preserve"> b) 10 m.s</w:t>
      </w:r>
      <w:r>
        <w:rPr>
          <w:vertAlign w:val="superscript"/>
        </w:rPr>
        <w:t>-2</w:t>
      </w:r>
    </w:p>
    <w:p w:rsidR="003318C7" w:rsidRDefault="003318C7" w:rsidP="003318C7">
      <w:pPr>
        <w:pStyle w:val="Bezmezer"/>
        <w:ind w:firstLine="709"/>
      </w:pPr>
      <w:r>
        <w:t xml:space="preserve">3) 60 </w:t>
      </w:r>
      <w:proofErr w:type="spellStart"/>
      <w:r>
        <w:t>kN</w:t>
      </w:r>
      <w:proofErr w:type="spellEnd"/>
    </w:p>
    <w:p w:rsidR="003318C7" w:rsidRPr="00FD7E60" w:rsidRDefault="003318C7" w:rsidP="003318C7">
      <w:pPr>
        <w:pStyle w:val="Bezmezer"/>
        <w:ind w:firstLine="709"/>
      </w:pPr>
      <w:r>
        <w:t>4) 5 400 N</w:t>
      </w:r>
    </w:p>
    <w:sectPr w:rsidR="003318C7" w:rsidRPr="00FD7E60" w:rsidSect="00AE0FE3">
      <w:footerReference w:type="default" r:id="rId50"/>
      <w:headerReference w:type="first" r:id="rId51"/>
      <w:footerReference w:type="first" r:id="rId52"/>
      <w:pgSz w:w="12240" w:h="15840"/>
      <w:pgMar w:top="1417" w:right="1417" w:bottom="426" w:left="1417" w:header="708" w:footer="708" w:gutter="0"/>
      <w:pgNumType w:start="22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63" w:rsidRDefault="00993063" w:rsidP="009D3F08">
      <w:pPr>
        <w:spacing w:after="0" w:line="240" w:lineRule="auto"/>
      </w:pPr>
      <w:r>
        <w:separator/>
      </w:r>
    </w:p>
  </w:endnote>
  <w:endnote w:type="continuationSeparator" w:id="0">
    <w:p w:rsidR="00993063" w:rsidRDefault="00993063" w:rsidP="009D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0401"/>
      <w:docPartObj>
        <w:docPartGallery w:val="Page Numbers (Bottom of Page)"/>
        <w:docPartUnique/>
      </w:docPartObj>
    </w:sdtPr>
    <w:sdtContent>
      <w:p w:rsidR="00FD7E60" w:rsidRDefault="00BD1472">
        <w:pPr>
          <w:pStyle w:val="Zpat"/>
          <w:jc w:val="right"/>
        </w:pPr>
        <w:fldSimple w:instr=" PAGE   \* MERGEFORMAT ">
          <w:r w:rsidR="00AE0FE3">
            <w:rPr>
              <w:noProof/>
            </w:rPr>
            <w:t>30</w:t>
          </w:r>
        </w:fldSimple>
      </w:p>
    </w:sdtContent>
  </w:sdt>
  <w:p w:rsidR="00FD7E60" w:rsidRDefault="00FD7E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60" w:rsidRDefault="00FD7E60">
    <w:pPr>
      <w:pStyle w:val="Zpat"/>
      <w:jc w:val="right"/>
    </w:pPr>
  </w:p>
  <w:p w:rsidR="00FD7E60" w:rsidRDefault="00FD7E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63" w:rsidRDefault="00993063" w:rsidP="009D3F08">
      <w:pPr>
        <w:spacing w:after="0" w:line="240" w:lineRule="auto"/>
      </w:pPr>
      <w:r>
        <w:separator/>
      </w:r>
    </w:p>
  </w:footnote>
  <w:footnote w:type="continuationSeparator" w:id="0">
    <w:p w:rsidR="00993063" w:rsidRDefault="00993063" w:rsidP="009D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60" w:rsidRDefault="002B7A18">
    <w:pPr>
      <w:pStyle w:val="Zhlav"/>
    </w:pPr>
    <w:r w:rsidRPr="002B7A18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2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CFD8A"/>
    <w:lvl w:ilvl="0">
      <w:numFmt w:val="bullet"/>
      <w:lvlText w:val="*"/>
      <w:lvlJc w:val="left"/>
    </w:lvl>
  </w:abstractNum>
  <w:abstractNum w:abstractNumId="1">
    <w:nsid w:val="01611FFD"/>
    <w:multiLevelType w:val="hybridMultilevel"/>
    <w:tmpl w:val="D2FA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02637"/>
    <w:multiLevelType w:val="hybridMultilevel"/>
    <w:tmpl w:val="8D92B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39B9"/>
    <w:multiLevelType w:val="hybridMultilevel"/>
    <w:tmpl w:val="3CFE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335"/>
    <w:multiLevelType w:val="hybridMultilevel"/>
    <w:tmpl w:val="70B43B28"/>
    <w:lvl w:ilvl="0" w:tplc="0B2AA6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118CE"/>
    <w:multiLevelType w:val="hybridMultilevel"/>
    <w:tmpl w:val="A6465FEC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66368"/>
    <w:multiLevelType w:val="hybridMultilevel"/>
    <w:tmpl w:val="C3BCA4B8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2AB0"/>
    <w:multiLevelType w:val="hybridMultilevel"/>
    <w:tmpl w:val="B7E8F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A1E71"/>
    <w:multiLevelType w:val="hybridMultilevel"/>
    <w:tmpl w:val="362E1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C3B3C"/>
    <w:multiLevelType w:val="hybridMultilevel"/>
    <w:tmpl w:val="615C899E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71D99"/>
    <w:multiLevelType w:val="hybridMultilevel"/>
    <w:tmpl w:val="5888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E2063"/>
    <w:multiLevelType w:val="hybridMultilevel"/>
    <w:tmpl w:val="5F20BF1E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9696B"/>
    <w:multiLevelType w:val="hybridMultilevel"/>
    <w:tmpl w:val="1B10A3AE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B23F2"/>
    <w:multiLevelType w:val="hybridMultilevel"/>
    <w:tmpl w:val="849C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002"/>
    <w:multiLevelType w:val="hybridMultilevel"/>
    <w:tmpl w:val="5F20BF1E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C3B84"/>
    <w:multiLevelType w:val="hybridMultilevel"/>
    <w:tmpl w:val="0412A4EA"/>
    <w:lvl w:ilvl="0" w:tplc="8FC63308">
      <w:start w:val="1"/>
      <w:numFmt w:val="decimal"/>
      <w:lvlText w:val="%1."/>
      <w:lvlJc w:val="left"/>
      <w:pPr>
        <w:ind w:left="75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A034F60"/>
    <w:multiLevelType w:val="hybridMultilevel"/>
    <w:tmpl w:val="C08C5FD8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64742"/>
    <w:multiLevelType w:val="hybridMultilevel"/>
    <w:tmpl w:val="D69C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C3325"/>
    <w:multiLevelType w:val="hybridMultilevel"/>
    <w:tmpl w:val="9552F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71874"/>
    <w:multiLevelType w:val="hybridMultilevel"/>
    <w:tmpl w:val="C3201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2"/>
  </w:num>
  <w:num w:numId="6">
    <w:abstractNumId w:val="18"/>
  </w:num>
  <w:num w:numId="7">
    <w:abstractNumId w:val="3"/>
  </w:num>
  <w:num w:numId="8">
    <w:abstractNumId w:val="7"/>
  </w:num>
  <w:num w:numId="9">
    <w:abstractNumId w:val="17"/>
  </w:num>
  <w:num w:numId="10">
    <w:abstractNumId w:val="19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8"/>
  </w:num>
  <w:num w:numId="16">
    <w:abstractNumId w:val="14"/>
  </w:num>
  <w:num w:numId="17">
    <w:abstractNumId w:val="5"/>
  </w:num>
  <w:num w:numId="18">
    <w:abstractNumId w:val="11"/>
  </w:num>
  <w:num w:numId="19">
    <w:abstractNumId w:val="12"/>
  </w:num>
  <w:num w:numId="20">
    <w:abstractNumId w:val="16"/>
  </w:num>
  <w:num w:numId="21">
    <w:abstractNumId w:val="6"/>
  </w:num>
  <w:num w:numId="22">
    <w:abstractNumId w:val="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978"/>
    <w:rsid w:val="00026A15"/>
    <w:rsid w:val="000304C5"/>
    <w:rsid w:val="000A7ACE"/>
    <w:rsid w:val="00135303"/>
    <w:rsid w:val="00183CF1"/>
    <w:rsid w:val="001948FE"/>
    <w:rsid w:val="00225F86"/>
    <w:rsid w:val="00267C9D"/>
    <w:rsid w:val="002B7A18"/>
    <w:rsid w:val="002E2300"/>
    <w:rsid w:val="003318C7"/>
    <w:rsid w:val="00353482"/>
    <w:rsid w:val="00441BC7"/>
    <w:rsid w:val="0051584D"/>
    <w:rsid w:val="00533DF5"/>
    <w:rsid w:val="00574D98"/>
    <w:rsid w:val="006D1423"/>
    <w:rsid w:val="006D57C6"/>
    <w:rsid w:val="006D7D64"/>
    <w:rsid w:val="007A3137"/>
    <w:rsid w:val="008051D1"/>
    <w:rsid w:val="0088556A"/>
    <w:rsid w:val="0088625B"/>
    <w:rsid w:val="008A4F28"/>
    <w:rsid w:val="008C05C5"/>
    <w:rsid w:val="008F4EE0"/>
    <w:rsid w:val="00993063"/>
    <w:rsid w:val="009D3F08"/>
    <w:rsid w:val="00A96B24"/>
    <w:rsid w:val="00AE0FE3"/>
    <w:rsid w:val="00AF63E3"/>
    <w:rsid w:val="00B71D82"/>
    <w:rsid w:val="00B90BEF"/>
    <w:rsid w:val="00BD1472"/>
    <w:rsid w:val="00BF2F1F"/>
    <w:rsid w:val="00BF7413"/>
    <w:rsid w:val="00C01803"/>
    <w:rsid w:val="00C209EE"/>
    <w:rsid w:val="00D00ED7"/>
    <w:rsid w:val="00D56989"/>
    <w:rsid w:val="00DB02E9"/>
    <w:rsid w:val="00E24F92"/>
    <w:rsid w:val="00ED0978"/>
    <w:rsid w:val="00F04708"/>
    <w:rsid w:val="00FD7E60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ED0978"/>
    <w:rPr>
      <w:b/>
      <w:sz w:val="28"/>
    </w:rPr>
  </w:style>
  <w:style w:type="paragraph" w:styleId="Nadpis1">
    <w:name w:val="heading 1"/>
    <w:aliases w:val="Podnadpisy"/>
    <w:basedOn w:val="Normln"/>
    <w:next w:val="Normln"/>
    <w:link w:val="Nadpis1Char"/>
    <w:uiPriority w:val="9"/>
    <w:qFormat/>
    <w:rsid w:val="002E230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ED0978"/>
    <w:pPr>
      <w:spacing w:after="0" w:line="240" w:lineRule="auto"/>
    </w:pPr>
  </w:style>
  <w:style w:type="character" w:customStyle="1" w:styleId="Nadpis1Char">
    <w:name w:val="Nadpis 1 Char"/>
    <w:aliases w:val="Podnadpisy Char"/>
    <w:basedOn w:val="Standardnpsmoodstavce"/>
    <w:link w:val="Nadpis1"/>
    <w:uiPriority w:val="9"/>
    <w:rsid w:val="002E2300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300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3F08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9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F08"/>
    <w:rPr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57C6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Petra</cp:lastModifiedBy>
  <cp:revision>2</cp:revision>
  <cp:lastPrinted>2009-11-27T12:51:00Z</cp:lastPrinted>
  <dcterms:created xsi:type="dcterms:W3CDTF">2011-11-20T20:59:00Z</dcterms:created>
  <dcterms:modified xsi:type="dcterms:W3CDTF">2011-11-20T20:59:00Z</dcterms:modified>
</cp:coreProperties>
</file>