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C0C0C" w:themeColor="background1"/>
  <w:body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bookmarkStart w:id="0" w:name="_GoBack"/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namespace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Books_and_CD</w:t>
      </w:r>
      <w:proofErr w:type="spellEnd"/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>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class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4EC9B0"/>
          <w:szCs w:val="19"/>
          <w:highlight w:val="black"/>
        </w:rPr>
        <w:t>Program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class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4EC9B0"/>
          <w:szCs w:val="19"/>
          <w:highlight w:val="black"/>
        </w:rPr>
        <w:t>Item</w:t>
      </w:r>
      <w:proofErr w:type="spellEnd"/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protected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string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protected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decimal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28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public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Item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() { }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public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Item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(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string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,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decimal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)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}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public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string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Vypis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() </w:t>
      </w:r>
      <w:r w:rsidRPr="0003067F">
        <w:rPr>
          <w:rFonts w:ascii="Consolas" w:hAnsi="Consolas" w:cs="Consolas"/>
          <w:color w:val="608B4E"/>
          <w:szCs w:val="19"/>
          <w:highlight w:val="black"/>
        </w:rPr>
        <w:t>//</w:t>
      </w:r>
      <w:proofErr w:type="spellStart"/>
      <w:r w:rsidRPr="0003067F">
        <w:rPr>
          <w:rFonts w:ascii="Consolas" w:hAnsi="Consolas" w:cs="Consolas"/>
          <w:color w:val="608B4E"/>
          <w:szCs w:val="19"/>
          <w:highlight w:val="black"/>
        </w:rPr>
        <w:t>virtual</w:t>
      </w:r>
      <w:proofErr w:type="spellEnd"/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return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D69D85"/>
          <w:szCs w:val="19"/>
          <w:highlight w:val="black"/>
        </w:rPr>
        <w:t xml:space="preserve">" </w:t>
      </w:r>
      <w:proofErr w:type="spellStart"/>
      <w:r w:rsidRPr="0003067F">
        <w:rPr>
          <w:rFonts w:ascii="Consolas" w:hAnsi="Consolas" w:cs="Consolas"/>
          <w:color w:val="D69D85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69D85"/>
          <w:szCs w:val="19"/>
          <w:highlight w:val="black"/>
        </w:rPr>
        <w:t>: "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ToString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();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}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}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class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gramStart"/>
      <w:r w:rsidRPr="0003067F">
        <w:rPr>
          <w:rFonts w:ascii="Consolas" w:hAnsi="Consolas" w:cs="Consolas"/>
          <w:color w:val="4EC9B0"/>
          <w:szCs w:val="19"/>
          <w:highlight w:val="black"/>
        </w:rPr>
        <w:t>CD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: </w:t>
      </w:r>
      <w:proofErr w:type="spellStart"/>
      <w:r w:rsidRPr="0003067F">
        <w:rPr>
          <w:rFonts w:ascii="Consolas" w:hAnsi="Consolas" w:cs="Consolas"/>
          <w:color w:val="4EC9B0"/>
          <w:szCs w:val="19"/>
          <w:highlight w:val="black"/>
        </w:rPr>
        <w:t>Item</w:t>
      </w:r>
      <w:proofErr w:type="spellEnd"/>
      <w:proofErr w:type="gramEnd"/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private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string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artist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public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CD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>(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string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,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decimal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,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string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artist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)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artist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artist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}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public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string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Vypis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() </w:t>
      </w:r>
      <w:r w:rsidRPr="0003067F">
        <w:rPr>
          <w:rFonts w:ascii="Consolas" w:hAnsi="Consolas" w:cs="Consolas"/>
          <w:color w:val="608B4E"/>
          <w:szCs w:val="19"/>
          <w:highlight w:val="black"/>
        </w:rPr>
        <w:t>//</w:t>
      </w:r>
      <w:proofErr w:type="spellStart"/>
      <w:r w:rsidRPr="0003067F">
        <w:rPr>
          <w:rFonts w:ascii="Consolas" w:hAnsi="Consolas" w:cs="Consolas"/>
          <w:color w:val="608B4E"/>
          <w:szCs w:val="19"/>
          <w:highlight w:val="black"/>
        </w:rPr>
        <w:t>override</w:t>
      </w:r>
      <w:proofErr w:type="spellEnd"/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return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D69D85"/>
          <w:szCs w:val="19"/>
          <w:highlight w:val="black"/>
        </w:rPr>
        <w:t>"CD "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D69D85"/>
          <w:szCs w:val="19"/>
          <w:highlight w:val="black"/>
        </w:rPr>
        <w:t>" "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artist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D69D85"/>
          <w:szCs w:val="19"/>
          <w:highlight w:val="black"/>
        </w:rPr>
        <w:t xml:space="preserve">" </w:t>
      </w:r>
      <w:proofErr w:type="spellStart"/>
      <w:r w:rsidRPr="0003067F">
        <w:rPr>
          <w:rFonts w:ascii="Consolas" w:hAnsi="Consolas" w:cs="Consolas"/>
          <w:color w:val="D69D85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69D85"/>
          <w:szCs w:val="19"/>
          <w:highlight w:val="black"/>
        </w:rPr>
        <w:t>: "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; 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}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}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class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4EC9B0"/>
          <w:szCs w:val="19"/>
          <w:highlight w:val="black"/>
        </w:rPr>
        <w:t>Book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: </w:t>
      </w:r>
      <w:proofErr w:type="spellStart"/>
      <w:r w:rsidRPr="0003067F">
        <w:rPr>
          <w:rFonts w:ascii="Consolas" w:hAnsi="Consolas" w:cs="Consolas"/>
          <w:color w:val="4EC9B0"/>
          <w:szCs w:val="19"/>
          <w:highlight w:val="black"/>
        </w:rPr>
        <w:t>Item</w:t>
      </w:r>
      <w:proofErr w:type="spellEnd"/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private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int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pages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; 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public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Book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(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string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,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decimal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,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int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pages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)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pages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_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pages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}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public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string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Vypis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() </w:t>
      </w:r>
      <w:r w:rsidRPr="0003067F">
        <w:rPr>
          <w:rFonts w:ascii="Consolas" w:hAnsi="Consolas" w:cs="Consolas"/>
          <w:color w:val="608B4E"/>
          <w:szCs w:val="19"/>
          <w:highlight w:val="black"/>
        </w:rPr>
        <w:t>//</w:t>
      </w:r>
      <w:proofErr w:type="spellStart"/>
      <w:r w:rsidRPr="0003067F">
        <w:rPr>
          <w:rFonts w:ascii="Consolas" w:hAnsi="Consolas" w:cs="Consolas"/>
          <w:color w:val="608B4E"/>
          <w:szCs w:val="19"/>
          <w:highlight w:val="black"/>
        </w:rPr>
        <w:t>override</w:t>
      </w:r>
      <w:proofErr w:type="spellEnd"/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return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D69D85"/>
          <w:szCs w:val="19"/>
          <w:highlight w:val="black"/>
        </w:rPr>
        <w:t>"</w:t>
      </w:r>
      <w:proofErr w:type="spellStart"/>
      <w:r w:rsidRPr="0003067F">
        <w:rPr>
          <w:rFonts w:ascii="Consolas" w:hAnsi="Consolas" w:cs="Consolas"/>
          <w:color w:val="D69D85"/>
          <w:szCs w:val="19"/>
          <w:highlight w:val="black"/>
        </w:rPr>
        <w:t>Book</w:t>
      </w:r>
      <w:proofErr w:type="spellEnd"/>
      <w:r w:rsidRPr="0003067F">
        <w:rPr>
          <w:rFonts w:ascii="Consolas" w:hAnsi="Consolas" w:cs="Consolas"/>
          <w:color w:val="D69D85"/>
          <w:szCs w:val="19"/>
          <w:highlight w:val="black"/>
        </w:rPr>
        <w:t xml:space="preserve"> "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name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D69D85"/>
          <w:szCs w:val="19"/>
          <w:highlight w:val="black"/>
        </w:rPr>
        <w:t xml:space="preserve">" </w:t>
      </w:r>
      <w:proofErr w:type="spellStart"/>
      <w:r w:rsidRPr="0003067F">
        <w:rPr>
          <w:rFonts w:ascii="Consolas" w:hAnsi="Consolas" w:cs="Consolas"/>
          <w:color w:val="D69D85"/>
          <w:szCs w:val="19"/>
          <w:highlight w:val="black"/>
        </w:rPr>
        <w:t>pages</w:t>
      </w:r>
      <w:proofErr w:type="spellEnd"/>
      <w:r w:rsidRPr="0003067F">
        <w:rPr>
          <w:rFonts w:ascii="Consolas" w:hAnsi="Consolas" w:cs="Consolas"/>
          <w:color w:val="D69D85"/>
          <w:szCs w:val="19"/>
          <w:highlight w:val="black"/>
        </w:rPr>
        <w:t>: "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pages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D69D85"/>
          <w:szCs w:val="19"/>
          <w:highlight w:val="black"/>
        </w:rPr>
        <w:t xml:space="preserve">" </w:t>
      </w:r>
      <w:proofErr w:type="spellStart"/>
      <w:r w:rsidRPr="0003067F">
        <w:rPr>
          <w:rFonts w:ascii="Consolas" w:hAnsi="Consolas" w:cs="Consolas"/>
          <w:color w:val="D69D85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69D85"/>
          <w:szCs w:val="19"/>
          <w:highlight w:val="black"/>
        </w:rPr>
        <w:t>: "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+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this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price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}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}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lastRenderedPageBreak/>
        <w:t xml:space="preserve">       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static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void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proofErr w:type="gramStart"/>
      <w:r w:rsidRPr="0003067F">
        <w:rPr>
          <w:rFonts w:ascii="Consolas" w:hAnsi="Consolas" w:cs="Consolas"/>
          <w:color w:val="FFFFFF"/>
          <w:szCs w:val="19"/>
          <w:highlight w:val="black"/>
        </w:rPr>
        <w:t>Main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(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string</w:t>
      </w:r>
      <w:proofErr w:type="spellEnd"/>
      <w:proofErr w:type="gram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[]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args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)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608B4E"/>
          <w:szCs w:val="19"/>
          <w:highlight w:val="black"/>
        </w:rPr>
        <w:t>//pole 2 položek v košíku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proofErr w:type="spellStart"/>
      <w:r w:rsidRPr="0003067F">
        <w:rPr>
          <w:rFonts w:ascii="Consolas" w:hAnsi="Consolas" w:cs="Consolas"/>
          <w:color w:val="4EC9B0"/>
          <w:szCs w:val="19"/>
          <w:highlight w:val="black"/>
        </w:rPr>
        <w:t>Item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[]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basket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new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4EC9B0"/>
          <w:szCs w:val="19"/>
          <w:highlight w:val="black"/>
        </w:rPr>
        <w:t>Item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[</w:t>
      </w:r>
      <w:r w:rsidRPr="0003067F">
        <w:rPr>
          <w:rFonts w:ascii="Consolas" w:hAnsi="Consolas" w:cs="Consolas"/>
          <w:color w:val="B5CEA8"/>
          <w:szCs w:val="19"/>
          <w:highlight w:val="black"/>
        </w:rPr>
        <w:t>2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>];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608B4E"/>
          <w:szCs w:val="19"/>
          <w:highlight w:val="black"/>
        </w:rPr>
        <w:t xml:space="preserve">//abychom </w:t>
      </w:r>
      <w:proofErr w:type="gramStart"/>
      <w:r w:rsidRPr="0003067F">
        <w:rPr>
          <w:rFonts w:ascii="Consolas" w:hAnsi="Consolas" w:cs="Consolas"/>
          <w:color w:val="608B4E"/>
          <w:szCs w:val="19"/>
          <w:highlight w:val="black"/>
        </w:rPr>
        <w:t>mohli</w:t>
      </w:r>
      <w:proofErr w:type="gramEnd"/>
      <w:r w:rsidRPr="0003067F">
        <w:rPr>
          <w:rFonts w:ascii="Consolas" w:hAnsi="Consolas" w:cs="Consolas"/>
          <w:color w:val="608B4E"/>
          <w:szCs w:val="19"/>
          <w:highlight w:val="black"/>
        </w:rPr>
        <w:t xml:space="preserve"> položky přidávat do jednoho pole </w:t>
      </w:r>
      <w:proofErr w:type="gramStart"/>
      <w:r w:rsidRPr="0003067F">
        <w:rPr>
          <w:rFonts w:ascii="Consolas" w:hAnsi="Consolas" w:cs="Consolas"/>
          <w:color w:val="608B4E"/>
          <w:szCs w:val="19"/>
          <w:highlight w:val="black"/>
        </w:rPr>
        <w:t>musíme</w:t>
      </w:r>
      <w:proofErr w:type="gramEnd"/>
      <w:r w:rsidRPr="0003067F">
        <w:rPr>
          <w:rFonts w:ascii="Consolas" w:hAnsi="Consolas" w:cs="Consolas"/>
          <w:color w:val="608B4E"/>
          <w:szCs w:val="19"/>
          <w:highlight w:val="black"/>
        </w:rPr>
        <w:t xml:space="preserve"> je vytvářet přes bázovou třídu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proofErr w:type="spellStart"/>
      <w:r w:rsidRPr="0003067F">
        <w:rPr>
          <w:rFonts w:ascii="Consolas" w:hAnsi="Consolas" w:cs="Consolas"/>
          <w:color w:val="4EC9B0"/>
          <w:szCs w:val="19"/>
          <w:highlight w:val="black"/>
        </w:rPr>
        <w:t>Item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CD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new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4EC9B0"/>
          <w:szCs w:val="19"/>
          <w:highlight w:val="black"/>
        </w:rPr>
        <w:t>CD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>(</w:t>
      </w:r>
      <w:r w:rsidRPr="0003067F">
        <w:rPr>
          <w:rFonts w:ascii="Consolas" w:hAnsi="Consolas" w:cs="Consolas"/>
          <w:color w:val="D69D85"/>
          <w:szCs w:val="19"/>
          <w:highlight w:val="black"/>
        </w:rPr>
        <w:t>"</w:t>
      </w:r>
      <w:proofErr w:type="spellStart"/>
      <w:r w:rsidRPr="0003067F">
        <w:rPr>
          <w:rFonts w:ascii="Consolas" w:hAnsi="Consolas" w:cs="Consolas"/>
          <w:color w:val="D69D85"/>
          <w:szCs w:val="19"/>
          <w:highlight w:val="black"/>
        </w:rPr>
        <w:t>Rattle</w:t>
      </w:r>
      <w:proofErr w:type="spellEnd"/>
      <w:r w:rsidRPr="0003067F">
        <w:rPr>
          <w:rFonts w:ascii="Consolas" w:hAnsi="Consolas" w:cs="Consolas"/>
          <w:color w:val="D69D85"/>
          <w:szCs w:val="19"/>
          <w:highlight w:val="black"/>
        </w:rPr>
        <w:t xml:space="preserve"> and Ham"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, </w:t>
      </w:r>
      <w:r w:rsidRPr="0003067F">
        <w:rPr>
          <w:rFonts w:ascii="Consolas" w:hAnsi="Consolas" w:cs="Consolas"/>
          <w:color w:val="B5CEA8"/>
          <w:szCs w:val="19"/>
          <w:highlight w:val="black"/>
        </w:rPr>
        <w:t>250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, </w:t>
      </w:r>
      <w:r w:rsidRPr="0003067F">
        <w:rPr>
          <w:rFonts w:ascii="Consolas" w:hAnsi="Consolas" w:cs="Consolas"/>
          <w:color w:val="D69D85"/>
          <w:szCs w:val="19"/>
          <w:highlight w:val="black"/>
        </w:rPr>
        <w:t>"U2"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>);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proofErr w:type="spellStart"/>
      <w:r w:rsidRPr="0003067F">
        <w:rPr>
          <w:rFonts w:ascii="Consolas" w:hAnsi="Consolas" w:cs="Consolas"/>
          <w:color w:val="4EC9B0"/>
          <w:szCs w:val="19"/>
          <w:highlight w:val="black"/>
        </w:rPr>
        <w:t>Item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Book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new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4EC9B0"/>
          <w:szCs w:val="19"/>
          <w:highlight w:val="black"/>
        </w:rPr>
        <w:t>Book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(</w:t>
      </w:r>
      <w:r w:rsidRPr="0003067F">
        <w:rPr>
          <w:rFonts w:ascii="Consolas" w:hAnsi="Consolas" w:cs="Consolas"/>
          <w:color w:val="D69D85"/>
          <w:szCs w:val="19"/>
          <w:highlight w:val="black"/>
        </w:rPr>
        <w:t>"</w:t>
      </w:r>
      <w:proofErr w:type="spellStart"/>
      <w:r w:rsidRPr="0003067F">
        <w:rPr>
          <w:rFonts w:ascii="Consolas" w:hAnsi="Consolas" w:cs="Consolas"/>
          <w:color w:val="D69D85"/>
          <w:szCs w:val="19"/>
          <w:highlight w:val="black"/>
        </w:rPr>
        <w:t>Alchemist</w:t>
      </w:r>
      <w:proofErr w:type="spellEnd"/>
      <w:r w:rsidRPr="0003067F">
        <w:rPr>
          <w:rFonts w:ascii="Consolas" w:hAnsi="Consolas" w:cs="Consolas"/>
          <w:color w:val="D69D85"/>
          <w:szCs w:val="19"/>
          <w:highlight w:val="black"/>
        </w:rPr>
        <w:t>"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, </w:t>
      </w:r>
      <w:r w:rsidRPr="0003067F">
        <w:rPr>
          <w:rFonts w:ascii="Consolas" w:hAnsi="Consolas" w:cs="Consolas"/>
          <w:color w:val="B5CEA8"/>
          <w:szCs w:val="19"/>
          <w:highlight w:val="black"/>
        </w:rPr>
        <w:t>320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, </w:t>
      </w:r>
      <w:r w:rsidRPr="0003067F">
        <w:rPr>
          <w:rFonts w:ascii="Consolas" w:hAnsi="Consolas" w:cs="Consolas"/>
          <w:color w:val="B5CEA8"/>
          <w:szCs w:val="19"/>
          <w:highlight w:val="black"/>
        </w:rPr>
        <w:t>100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>);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608B4E"/>
          <w:szCs w:val="19"/>
          <w:highlight w:val="black"/>
        </w:rPr>
        <w:t>//dáme položky do košíku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basket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[</w:t>
      </w:r>
      <w:r w:rsidRPr="0003067F">
        <w:rPr>
          <w:rFonts w:ascii="Consolas" w:hAnsi="Consolas" w:cs="Consolas"/>
          <w:color w:val="B5CEA8"/>
          <w:szCs w:val="19"/>
          <w:highlight w:val="black"/>
        </w:rPr>
        <w:t>0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]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CD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basket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>[</w:t>
      </w:r>
      <w:r w:rsidRPr="0003067F">
        <w:rPr>
          <w:rFonts w:ascii="Consolas" w:hAnsi="Consolas" w:cs="Consolas"/>
          <w:color w:val="B5CEA8"/>
          <w:szCs w:val="19"/>
          <w:highlight w:val="black"/>
        </w:rPr>
        <w:t>1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] 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=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Book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608B4E"/>
          <w:szCs w:val="19"/>
          <w:highlight w:val="black"/>
        </w:rPr>
        <w:t>//a pro všechny položky v košíku použijeme metodu pro výpis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608B4E"/>
          <w:szCs w:val="19"/>
          <w:highlight w:val="black"/>
        </w:rPr>
        <w:t xml:space="preserve">//změňte teď metodu výpis v bázové třídě na </w:t>
      </w:r>
      <w:proofErr w:type="spellStart"/>
      <w:r w:rsidRPr="0003067F">
        <w:rPr>
          <w:rFonts w:ascii="Consolas" w:hAnsi="Consolas" w:cs="Consolas"/>
          <w:color w:val="608B4E"/>
          <w:szCs w:val="19"/>
          <w:highlight w:val="black"/>
        </w:rPr>
        <w:t>virtuálnía</w:t>
      </w:r>
      <w:proofErr w:type="spellEnd"/>
      <w:r w:rsidRPr="0003067F">
        <w:rPr>
          <w:rFonts w:ascii="Consolas" w:hAnsi="Consolas" w:cs="Consolas"/>
          <w:color w:val="608B4E"/>
          <w:szCs w:val="19"/>
          <w:highlight w:val="black"/>
        </w:rPr>
        <w:t xml:space="preserve"> metody </w:t>
      </w:r>
      <w:proofErr w:type="spellStart"/>
      <w:r w:rsidRPr="0003067F">
        <w:rPr>
          <w:rFonts w:ascii="Consolas" w:hAnsi="Consolas" w:cs="Consolas"/>
          <w:color w:val="608B4E"/>
          <w:szCs w:val="19"/>
          <w:highlight w:val="black"/>
        </w:rPr>
        <w:t>Vypis</w:t>
      </w:r>
      <w:proofErr w:type="spellEnd"/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r w:rsidRPr="0003067F">
        <w:rPr>
          <w:rFonts w:ascii="Consolas" w:hAnsi="Consolas" w:cs="Consolas"/>
          <w:color w:val="608B4E"/>
          <w:szCs w:val="19"/>
          <w:highlight w:val="black"/>
        </w:rPr>
        <w:t xml:space="preserve">//u potomků na </w:t>
      </w:r>
      <w:proofErr w:type="spellStart"/>
      <w:r w:rsidRPr="0003067F">
        <w:rPr>
          <w:rFonts w:ascii="Consolas" w:hAnsi="Consolas" w:cs="Consolas"/>
          <w:color w:val="608B4E"/>
          <w:szCs w:val="19"/>
          <w:highlight w:val="black"/>
        </w:rPr>
        <w:t>override</w:t>
      </w:r>
      <w:proofErr w:type="spellEnd"/>
      <w:r w:rsidRPr="0003067F">
        <w:rPr>
          <w:rFonts w:ascii="Consolas" w:hAnsi="Consolas" w:cs="Consolas"/>
          <w:color w:val="608B4E"/>
          <w:szCs w:val="19"/>
          <w:highlight w:val="black"/>
        </w:rPr>
        <w:t xml:space="preserve"> a sledujte rozdíl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</w:t>
      </w:r>
      <w:proofErr w:type="spellStart"/>
      <w:r w:rsidRPr="0003067F">
        <w:rPr>
          <w:rFonts w:ascii="Consolas" w:hAnsi="Consolas" w:cs="Consolas"/>
          <w:color w:val="569CD6"/>
          <w:szCs w:val="19"/>
          <w:highlight w:val="black"/>
        </w:rPr>
        <w:t>foreach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(</w:t>
      </w:r>
      <w:proofErr w:type="spellStart"/>
      <w:r w:rsidRPr="0003067F">
        <w:rPr>
          <w:rFonts w:ascii="Consolas" w:hAnsi="Consolas" w:cs="Consolas"/>
          <w:color w:val="4EC9B0"/>
          <w:szCs w:val="19"/>
          <w:highlight w:val="black"/>
        </w:rPr>
        <w:t>Item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polozka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569CD6"/>
          <w:szCs w:val="19"/>
          <w:highlight w:val="black"/>
        </w:rPr>
        <w:t>in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basket</w:t>
      </w:r>
      <w:r w:rsidRPr="0003067F">
        <w:rPr>
          <w:rFonts w:ascii="Consolas" w:hAnsi="Consolas" w:cs="Consolas"/>
          <w:color w:val="DCDCDC"/>
          <w:szCs w:val="19"/>
          <w:highlight w:val="black"/>
        </w:rPr>
        <w:t>)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{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    </w:t>
      </w:r>
      <w:proofErr w:type="spellStart"/>
      <w:r w:rsidRPr="0003067F">
        <w:rPr>
          <w:rFonts w:ascii="Consolas" w:hAnsi="Consolas" w:cs="Consolas"/>
          <w:color w:val="4EC9B0"/>
          <w:szCs w:val="19"/>
          <w:highlight w:val="black"/>
        </w:rPr>
        <w:t>Console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WriteLine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(</w:t>
      </w:r>
      <w:proofErr w:type="spellStart"/>
      <w:r w:rsidRPr="0003067F">
        <w:rPr>
          <w:rFonts w:ascii="Consolas" w:hAnsi="Consolas" w:cs="Consolas"/>
          <w:color w:val="FFFFFF"/>
          <w:szCs w:val="19"/>
          <w:highlight w:val="black"/>
        </w:rPr>
        <w:t>polozka</w:t>
      </w:r>
      <w:r w:rsidRPr="0003067F">
        <w:rPr>
          <w:rFonts w:ascii="Consolas" w:hAnsi="Consolas" w:cs="Consolas"/>
          <w:color w:val="B4B4B4"/>
          <w:szCs w:val="19"/>
          <w:highlight w:val="black"/>
        </w:rPr>
        <w:t>.</w:t>
      </w:r>
      <w:r w:rsidRPr="0003067F">
        <w:rPr>
          <w:rFonts w:ascii="Consolas" w:hAnsi="Consolas" w:cs="Consolas"/>
          <w:color w:val="FFFFFF"/>
          <w:szCs w:val="19"/>
          <w:highlight w:val="black"/>
        </w:rPr>
        <w:t>Vypis</w:t>
      </w:r>
      <w:proofErr w:type="spellEnd"/>
      <w:r w:rsidRPr="0003067F">
        <w:rPr>
          <w:rFonts w:ascii="Consolas" w:hAnsi="Consolas" w:cs="Consolas"/>
          <w:color w:val="DCDCDC"/>
          <w:szCs w:val="19"/>
          <w:highlight w:val="black"/>
        </w:rPr>
        <w:t>());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    }</w:t>
      </w:r>
    </w:p>
    <w:p w:rsidR="0003067F" w:rsidRPr="0003067F" w:rsidRDefault="0003067F" w:rsidP="000306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Cs w:val="19"/>
          <w:highlight w:val="black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    }</w:t>
      </w:r>
    </w:p>
    <w:p w:rsidR="0084088E" w:rsidRPr="0003067F" w:rsidRDefault="0003067F" w:rsidP="0003067F">
      <w:pPr>
        <w:rPr>
          <w:sz w:val="28"/>
        </w:rPr>
      </w:pPr>
      <w:r w:rsidRPr="0003067F">
        <w:rPr>
          <w:rFonts w:ascii="Consolas" w:hAnsi="Consolas" w:cs="Consolas"/>
          <w:color w:val="DCDCDC"/>
          <w:szCs w:val="19"/>
          <w:highlight w:val="black"/>
        </w:rPr>
        <w:t xml:space="preserve">    }</w:t>
      </w:r>
      <w:bookmarkEnd w:id="0"/>
    </w:p>
    <w:sectPr w:rsidR="0084088E" w:rsidRPr="0003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7F"/>
    <w:rsid w:val="00000297"/>
    <w:rsid w:val="000106D1"/>
    <w:rsid w:val="0003067F"/>
    <w:rsid w:val="000A2FD1"/>
    <w:rsid w:val="000C25BD"/>
    <w:rsid w:val="0013039E"/>
    <w:rsid w:val="00163BD3"/>
    <w:rsid w:val="001D1FA1"/>
    <w:rsid w:val="001D75B7"/>
    <w:rsid w:val="001E663A"/>
    <w:rsid w:val="0020097A"/>
    <w:rsid w:val="00243844"/>
    <w:rsid w:val="002B6525"/>
    <w:rsid w:val="002C2DD8"/>
    <w:rsid w:val="003200EB"/>
    <w:rsid w:val="00340F84"/>
    <w:rsid w:val="003967B5"/>
    <w:rsid w:val="003F3BF0"/>
    <w:rsid w:val="00480FF4"/>
    <w:rsid w:val="004862AA"/>
    <w:rsid w:val="004F166B"/>
    <w:rsid w:val="004F1E39"/>
    <w:rsid w:val="004F2923"/>
    <w:rsid w:val="0051026B"/>
    <w:rsid w:val="00524385"/>
    <w:rsid w:val="0053347C"/>
    <w:rsid w:val="00547E35"/>
    <w:rsid w:val="005909F3"/>
    <w:rsid w:val="005F74E3"/>
    <w:rsid w:val="00636028"/>
    <w:rsid w:val="00665CAA"/>
    <w:rsid w:val="006D34A3"/>
    <w:rsid w:val="006E2646"/>
    <w:rsid w:val="00744205"/>
    <w:rsid w:val="007669CB"/>
    <w:rsid w:val="0084088E"/>
    <w:rsid w:val="00866129"/>
    <w:rsid w:val="00883293"/>
    <w:rsid w:val="008B7FFD"/>
    <w:rsid w:val="0094665A"/>
    <w:rsid w:val="0095066F"/>
    <w:rsid w:val="009B2382"/>
    <w:rsid w:val="00A265E8"/>
    <w:rsid w:val="00A46766"/>
    <w:rsid w:val="00A54C3C"/>
    <w:rsid w:val="00A563F8"/>
    <w:rsid w:val="00AB781F"/>
    <w:rsid w:val="00B24A69"/>
    <w:rsid w:val="00B25E98"/>
    <w:rsid w:val="00B42076"/>
    <w:rsid w:val="00B520DF"/>
    <w:rsid w:val="00BE6CD9"/>
    <w:rsid w:val="00BF2EFF"/>
    <w:rsid w:val="00C061CD"/>
    <w:rsid w:val="00C64C05"/>
    <w:rsid w:val="00C7300E"/>
    <w:rsid w:val="00CD6BF1"/>
    <w:rsid w:val="00D068E7"/>
    <w:rsid w:val="00D21164"/>
    <w:rsid w:val="00D2125C"/>
    <w:rsid w:val="00D3328A"/>
    <w:rsid w:val="00D376E3"/>
    <w:rsid w:val="00D90259"/>
    <w:rsid w:val="00D92CF8"/>
    <w:rsid w:val="00DA20F3"/>
    <w:rsid w:val="00DB4A30"/>
    <w:rsid w:val="00DF2A78"/>
    <w:rsid w:val="00E47EE3"/>
    <w:rsid w:val="00EA1C02"/>
    <w:rsid w:val="00EA3849"/>
    <w:rsid w:val="00F24289"/>
    <w:rsid w:val="00F2531A"/>
    <w:rsid w:val="00F40F19"/>
    <w:rsid w:val="00F71C94"/>
    <w:rsid w:val="00FA3258"/>
    <w:rsid w:val="00FB7900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A4A3-B41F-4E66-86FB-9E23CEA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rgbClr val="0C0C0C"/>
      </a:lt1>
      <a:dk2>
        <a:srgbClr val="0C0C0C"/>
      </a:dk2>
      <a:lt2>
        <a:srgbClr val="0C0C0C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A598-498E-475E-A8C7-809C9ACC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Kudr</dc:creator>
  <cp:keywords/>
  <dc:description/>
  <cp:lastModifiedBy>Jaroslav Kudr</cp:lastModifiedBy>
  <cp:revision>1</cp:revision>
  <dcterms:created xsi:type="dcterms:W3CDTF">2014-01-24T19:14:00Z</dcterms:created>
  <dcterms:modified xsi:type="dcterms:W3CDTF">2014-01-24T19:16:00Z</dcterms:modified>
</cp:coreProperties>
</file>